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2AA14" w14:textId="0AB82B6C" w:rsidR="008C63BE" w:rsidRDefault="008C63BE" w:rsidP="003D508F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cs="Arial"/>
          <w:i/>
          <w:sz w:val="22"/>
          <w:szCs w:val="22"/>
        </w:rPr>
      </w:pPr>
    </w:p>
    <w:p w14:paraId="1C93A11A" w14:textId="77777777" w:rsidR="008C63BE" w:rsidRDefault="008C63BE" w:rsidP="007D4D18">
      <w:pPr>
        <w:pStyle w:val="Heading3"/>
        <w:numPr>
          <w:ilvl w:val="0"/>
          <w:numId w:val="0"/>
        </w:numPr>
        <w:spacing w:before="0" w:after="0" w:line="360" w:lineRule="auto"/>
        <w:rPr>
          <w:rFonts w:cs="Arial"/>
          <w:sz w:val="24"/>
          <w:szCs w:val="22"/>
        </w:rPr>
      </w:pPr>
    </w:p>
    <w:p w14:paraId="66982222" w14:textId="77777777" w:rsidR="00E329EA" w:rsidRPr="00C326BD" w:rsidRDefault="00E329EA" w:rsidP="008C63BE">
      <w:pPr>
        <w:pStyle w:val="Heading3"/>
        <w:numPr>
          <w:ilvl w:val="0"/>
          <w:numId w:val="0"/>
        </w:numPr>
        <w:spacing w:before="0" w:after="0" w:line="360" w:lineRule="auto"/>
        <w:jc w:val="center"/>
        <w:rPr>
          <w:rFonts w:cs="Arial"/>
          <w:sz w:val="4"/>
          <w:szCs w:val="22"/>
        </w:rPr>
      </w:pPr>
    </w:p>
    <w:p w14:paraId="75625B53" w14:textId="77777777" w:rsidR="008C63BE" w:rsidRPr="007D4D18" w:rsidRDefault="008C63BE" w:rsidP="007D4D18">
      <w:pPr>
        <w:pStyle w:val="Heading3"/>
        <w:numPr>
          <w:ilvl w:val="0"/>
          <w:numId w:val="0"/>
        </w:numPr>
        <w:pBdr>
          <w:bottom w:val="single" w:sz="4" w:space="1" w:color="auto"/>
        </w:pBdr>
        <w:spacing w:before="0" w:after="0" w:line="360" w:lineRule="auto"/>
        <w:jc w:val="center"/>
        <w:rPr>
          <w:rFonts w:cs="Arial"/>
          <w:b w:val="0"/>
          <w:sz w:val="24"/>
          <w:szCs w:val="22"/>
        </w:rPr>
      </w:pPr>
      <w:r w:rsidRPr="007D4D18">
        <w:rPr>
          <w:rFonts w:cs="Arial"/>
          <w:b w:val="0"/>
          <w:sz w:val="24"/>
          <w:szCs w:val="22"/>
        </w:rPr>
        <w:t xml:space="preserve">RPL </w:t>
      </w:r>
      <w:r w:rsidR="00051D0B" w:rsidRPr="007D4D18">
        <w:rPr>
          <w:b w:val="0"/>
          <w:sz w:val="28"/>
          <w:szCs w:val="24"/>
        </w:rPr>
        <w:pict w14:anchorId="165C2AB6">
          <v:rect id="_x0000_s1030" style="position:absolute;left:0;text-align:left;margin-left:76.55pt;margin-top:646.8pt;width:119.05pt;height:102.6pt;z-index:251668480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30" DrawAspect="Content" ObjectID="_1588412589" r:id="rId9"/>
        </w:pict>
      </w:r>
      <w:r w:rsidRPr="007D4D18">
        <w:rPr>
          <w:rFonts w:cs="Arial"/>
          <w:b w:val="0"/>
          <w:sz w:val="24"/>
          <w:szCs w:val="22"/>
        </w:rPr>
        <w:t>Standard</w:t>
      </w:r>
    </w:p>
    <w:p w14:paraId="59566B59" w14:textId="77777777" w:rsidR="008C63BE" w:rsidRPr="007D4D18" w:rsidRDefault="00452743" w:rsidP="007D4D18">
      <w:pPr>
        <w:pStyle w:val="Heading3"/>
        <w:numPr>
          <w:ilvl w:val="0"/>
          <w:numId w:val="0"/>
        </w:numPr>
        <w:pBdr>
          <w:bottom w:val="single" w:sz="4" w:space="1" w:color="auto"/>
        </w:pBdr>
        <w:spacing w:before="0" w:after="0" w:line="240" w:lineRule="auto"/>
        <w:jc w:val="center"/>
        <w:rPr>
          <w:rFonts w:cs="Arial"/>
          <w:b w:val="0"/>
          <w:sz w:val="24"/>
          <w:szCs w:val="22"/>
        </w:rPr>
      </w:pPr>
      <w:r w:rsidRPr="007D4D18">
        <w:rPr>
          <w:rFonts w:cs="Arial"/>
          <w:b w:val="0"/>
          <w:sz w:val="24"/>
          <w:szCs w:val="22"/>
        </w:rPr>
        <w:t>CHC</w:t>
      </w:r>
      <w:r w:rsidR="00D514A6" w:rsidRPr="007D4D18">
        <w:rPr>
          <w:rFonts w:cs="Arial"/>
          <w:b w:val="0"/>
          <w:sz w:val="24"/>
          <w:szCs w:val="22"/>
        </w:rPr>
        <w:t>PRP</w:t>
      </w:r>
      <w:r w:rsidRPr="007D4D18">
        <w:rPr>
          <w:rFonts w:cs="Arial"/>
          <w:b w:val="0"/>
          <w:sz w:val="24"/>
          <w:szCs w:val="22"/>
        </w:rPr>
        <w:t>00</w:t>
      </w:r>
      <w:r w:rsidR="00E31C1E" w:rsidRPr="007D4D18">
        <w:rPr>
          <w:rFonts w:cs="Arial"/>
          <w:b w:val="0"/>
          <w:sz w:val="24"/>
          <w:szCs w:val="22"/>
        </w:rPr>
        <w:t>3</w:t>
      </w:r>
      <w:r w:rsidR="008C63BE" w:rsidRPr="007D4D18">
        <w:rPr>
          <w:rFonts w:cs="Arial"/>
          <w:b w:val="0"/>
          <w:sz w:val="24"/>
          <w:szCs w:val="22"/>
        </w:rPr>
        <w:t xml:space="preserve"> – </w:t>
      </w:r>
      <w:r w:rsidR="00D514A6" w:rsidRPr="007D4D18">
        <w:rPr>
          <w:rFonts w:cs="Arial"/>
          <w:b w:val="0"/>
          <w:sz w:val="24"/>
          <w:szCs w:val="22"/>
        </w:rPr>
        <w:t>Reflect on and improve own professional practice</w:t>
      </w:r>
      <w:r w:rsidR="00E31C1E" w:rsidRPr="007D4D18">
        <w:rPr>
          <w:rFonts w:cs="Arial"/>
          <w:b w:val="0"/>
          <w:sz w:val="24"/>
          <w:szCs w:val="22"/>
        </w:rPr>
        <w:t xml:space="preserve"> </w:t>
      </w:r>
    </w:p>
    <w:p w14:paraId="63611A42" w14:textId="77777777" w:rsidR="008C63BE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720" w:hanging="432"/>
        <w:rPr>
          <w:rFonts w:cs="Arial"/>
          <w:sz w:val="24"/>
          <w:szCs w:val="22"/>
        </w:rPr>
      </w:pPr>
    </w:p>
    <w:p w14:paraId="1F394985" w14:textId="77777777" w:rsidR="008C63BE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cs="Arial"/>
          <w:b w:val="0"/>
          <w:sz w:val="20"/>
          <w:szCs w:val="22"/>
        </w:rPr>
      </w:pPr>
    </w:p>
    <w:p w14:paraId="144F4579" w14:textId="2C8DF833" w:rsidR="00E329EA" w:rsidRPr="00C326BD" w:rsidRDefault="00E329EA" w:rsidP="00E329EA">
      <w:pPr>
        <w:pStyle w:val="BodyText"/>
        <w:spacing w:after="0"/>
        <w:rPr>
          <w:rFonts w:asciiTheme="minorHAnsi" w:hAnsiTheme="minorHAnsi" w:cstheme="minorHAnsi"/>
          <w:b/>
          <w:sz w:val="22"/>
        </w:rPr>
      </w:pPr>
      <w:r w:rsidRPr="00C326BD">
        <w:rPr>
          <w:rFonts w:asciiTheme="minorHAnsi" w:hAnsiTheme="minorHAnsi" w:cstheme="minorHAnsi"/>
          <w:b/>
          <w:sz w:val="22"/>
        </w:rPr>
        <w:t>How to complete this form</w:t>
      </w:r>
      <w:r w:rsidR="007D4D18">
        <w:rPr>
          <w:rFonts w:asciiTheme="minorHAnsi" w:hAnsiTheme="minorHAnsi" w:cstheme="minorHAnsi"/>
          <w:b/>
          <w:sz w:val="22"/>
        </w:rPr>
        <w:t>:</w:t>
      </w:r>
    </w:p>
    <w:p w14:paraId="4028E83B" w14:textId="77777777" w:rsidR="00E329EA" w:rsidRPr="00C326BD" w:rsidRDefault="00E329EA" w:rsidP="00E329EA">
      <w:pPr>
        <w:pStyle w:val="BodyText"/>
        <w:spacing w:after="0"/>
        <w:rPr>
          <w:rFonts w:asciiTheme="minorHAnsi" w:hAnsiTheme="minorHAnsi" w:cstheme="minorHAnsi"/>
        </w:rPr>
      </w:pPr>
      <w:r w:rsidRPr="00C326BD">
        <w:rPr>
          <w:rFonts w:asciiTheme="minorHAnsi" w:hAnsiTheme="minorHAnsi" w:cstheme="minorHAnsi"/>
        </w:rPr>
        <w:t xml:space="preserve">Complete all areas in </w:t>
      </w:r>
      <w:r w:rsidRPr="00C326BD">
        <w:rPr>
          <w:rFonts w:asciiTheme="minorHAnsi" w:hAnsiTheme="minorHAnsi" w:cstheme="minorHAnsi"/>
          <w:b/>
        </w:rPr>
        <w:t>blue</w:t>
      </w:r>
      <w:r w:rsidRPr="00C326BD">
        <w:rPr>
          <w:rFonts w:asciiTheme="minorHAnsi" w:hAnsiTheme="minorHAnsi" w:cstheme="minorHAnsi"/>
        </w:rPr>
        <w:t xml:space="preserve"> on the following pages by providing information on your previous skills and qualifications using the information below as a guide.</w:t>
      </w:r>
    </w:p>
    <w:p w14:paraId="7C61FEE4" w14:textId="77777777" w:rsidR="00E329EA" w:rsidRPr="00C326BD" w:rsidRDefault="00E329EA" w:rsidP="00E329EA">
      <w:pPr>
        <w:pStyle w:val="BodyText"/>
        <w:spacing w:after="0"/>
        <w:rPr>
          <w:rFonts w:asciiTheme="minorHAnsi" w:hAnsiTheme="minorHAnsi" w:cstheme="minorHAnsi"/>
          <w:color w:val="FF0000"/>
        </w:rPr>
      </w:pPr>
    </w:p>
    <w:p w14:paraId="567C5A67" w14:textId="5D77752C" w:rsidR="008C63BE" w:rsidRPr="007D4D18" w:rsidRDefault="008C63BE" w:rsidP="00E329EA">
      <w:pPr>
        <w:pStyle w:val="BodyText"/>
        <w:spacing w:after="0"/>
        <w:rPr>
          <w:rFonts w:asciiTheme="minorHAnsi" w:hAnsiTheme="minorHAnsi" w:cstheme="minorHAnsi"/>
          <w:b/>
        </w:rPr>
      </w:pPr>
      <w:r w:rsidRPr="007D4D18">
        <w:rPr>
          <w:rFonts w:asciiTheme="minorHAnsi" w:hAnsiTheme="minorHAnsi" w:cstheme="minorHAnsi"/>
          <w:b/>
        </w:rPr>
        <w:t>Unit Description</w:t>
      </w:r>
      <w:r w:rsidR="007D4D18" w:rsidRPr="007D4D18">
        <w:rPr>
          <w:rFonts w:asciiTheme="minorHAnsi" w:hAnsiTheme="minorHAnsi" w:cstheme="minorHAnsi"/>
          <w:b/>
        </w:rPr>
        <w:t>:</w:t>
      </w:r>
    </w:p>
    <w:p w14:paraId="7BA4F8B5" w14:textId="77777777" w:rsidR="00BF2FD9" w:rsidRPr="00C326BD" w:rsidRDefault="00BF2FD9" w:rsidP="00BF2FD9">
      <w:pPr>
        <w:pStyle w:val="BodyText"/>
        <w:spacing w:after="0"/>
        <w:rPr>
          <w:rFonts w:asciiTheme="minorHAnsi" w:hAnsiTheme="minorHAnsi" w:cstheme="minorHAnsi"/>
        </w:rPr>
      </w:pPr>
      <w:r w:rsidRPr="00C326BD">
        <w:rPr>
          <w:rFonts w:asciiTheme="minorHAnsi" w:hAnsiTheme="minorHAnsi" w:cstheme="minorHAnsi"/>
        </w:rPr>
        <w:t xml:space="preserve">This unit describes the skills and knowledge required to evaluate and enhance own practice through a process of reflection and ongoing professional development. </w:t>
      </w:r>
    </w:p>
    <w:p w14:paraId="02E6290D" w14:textId="77777777" w:rsidR="008C63BE" w:rsidRPr="00C326BD" w:rsidRDefault="00783343" w:rsidP="00E329EA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color w:val="FF0000"/>
          <w:sz w:val="20"/>
          <w:szCs w:val="22"/>
        </w:rPr>
      </w:pPr>
      <w:r w:rsidRPr="00C326BD">
        <w:rPr>
          <w:rFonts w:asciiTheme="minorHAnsi" w:hAnsiTheme="minorHAnsi" w:cstheme="minorHAnsi"/>
          <w:b w:val="0"/>
          <w:color w:val="FF0000"/>
          <w:sz w:val="20"/>
          <w:szCs w:val="22"/>
        </w:rPr>
        <w:t xml:space="preserve"> </w:t>
      </w:r>
    </w:p>
    <w:p w14:paraId="52C17D69" w14:textId="77777777" w:rsidR="008C63BE" w:rsidRPr="00C326BD" w:rsidRDefault="008C63BE" w:rsidP="00E329EA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20"/>
          <w:szCs w:val="22"/>
        </w:rPr>
      </w:pPr>
      <w:r w:rsidRPr="00C326BD">
        <w:rPr>
          <w:rFonts w:asciiTheme="minorHAnsi" w:hAnsiTheme="minorHAnsi" w:cstheme="minorHAnsi"/>
          <w:b w:val="0"/>
          <w:sz w:val="20"/>
          <w:szCs w:val="22"/>
        </w:rPr>
        <w:t>To gain RPL for this unit of competency the applicant must meet the following benchmarks along with providing evidence that their current level of knowledge and skills is</w:t>
      </w:r>
    </w:p>
    <w:p w14:paraId="63F50CFF" w14:textId="77777777" w:rsidR="00BF2FD9" w:rsidRPr="00C326BD" w:rsidRDefault="008C63BE" w:rsidP="00C326BD">
      <w:pPr>
        <w:pStyle w:val="BodyText"/>
        <w:spacing w:after="0"/>
        <w:rPr>
          <w:rFonts w:asciiTheme="minorHAnsi" w:hAnsiTheme="minorHAnsi" w:cstheme="minorHAnsi"/>
        </w:rPr>
      </w:pPr>
      <w:r w:rsidRPr="00C326BD">
        <w:rPr>
          <w:rFonts w:asciiTheme="minorHAnsi" w:hAnsiTheme="minorHAnsi" w:cstheme="minorHAnsi"/>
          <w:szCs w:val="22"/>
        </w:rPr>
        <w:t xml:space="preserve">relevant to all performance criteria, knowledge and </w:t>
      </w:r>
      <w:r w:rsidR="00A30990" w:rsidRPr="00C326BD">
        <w:rPr>
          <w:rFonts w:asciiTheme="minorHAnsi" w:hAnsiTheme="minorHAnsi" w:cstheme="minorHAnsi"/>
          <w:b/>
          <w:szCs w:val="22"/>
        </w:rPr>
        <w:t>performance evidence</w:t>
      </w:r>
      <w:r w:rsidRPr="00C326BD">
        <w:rPr>
          <w:rFonts w:asciiTheme="minorHAnsi" w:hAnsiTheme="minorHAnsi" w:cstheme="minorHAnsi"/>
          <w:szCs w:val="22"/>
        </w:rPr>
        <w:t xml:space="preserve">. </w:t>
      </w:r>
      <w:r w:rsidR="00BF2FD9" w:rsidRPr="00C326BD">
        <w:rPr>
          <w:rFonts w:asciiTheme="minorHAnsi" w:hAnsiTheme="minorHAnsi" w:cstheme="minorHAnsi"/>
        </w:rPr>
        <w:t>This unit applies to workers in all industry sectors who take pro-active responsibility for their own professional development.</w:t>
      </w:r>
    </w:p>
    <w:p w14:paraId="4B007A0A" w14:textId="77777777" w:rsidR="00A30990" w:rsidRPr="00C326BD" w:rsidRDefault="00A30990" w:rsidP="00BF2FD9">
      <w:pPr>
        <w:pStyle w:val="BodyText"/>
        <w:spacing w:after="0"/>
        <w:rPr>
          <w:rFonts w:asciiTheme="minorHAnsi" w:hAnsiTheme="minorHAnsi" w:cstheme="minorHAnsi"/>
          <w:color w:val="FF0000"/>
          <w:sz w:val="12"/>
        </w:rPr>
      </w:pPr>
    </w:p>
    <w:p w14:paraId="520EA8DF" w14:textId="6AE1D0E7" w:rsidR="008C63BE" w:rsidRPr="007D4D18" w:rsidRDefault="008C63BE" w:rsidP="008C63BE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D4D18">
        <w:rPr>
          <w:rFonts w:asciiTheme="minorHAnsi" w:hAnsiTheme="minorHAnsi" w:cstheme="minorHAnsi"/>
          <w:b/>
          <w:bCs/>
          <w:szCs w:val="22"/>
        </w:rPr>
        <w:t>The applicant must provide evidence of the following to gain RPL for this unit:</w:t>
      </w:r>
    </w:p>
    <w:p w14:paraId="779D1083" w14:textId="77777777" w:rsidR="00FC228D" w:rsidRPr="00C326BD" w:rsidRDefault="008C63BE" w:rsidP="00FC228D">
      <w:pPr>
        <w:pStyle w:val="ListBullet"/>
        <w:tabs>
          <w:tab w:val="clear" w:pos="360"/>
          <w:tab w:val="num" w:pos="709"/>
        </w:tabs>
        <w:spacing w:after="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C326BD">
        <w:rPr>
          <w:rFonts w:asciiTheme="minorHAnsi" w:hAnsiTheme="minorHAnsi" w:cstheme="minorHAnsi"/>
          <w:sz w:val="20"/>
        </w:rPr>
        <w:t xml:space="preserve">The applicant </w:t>
      </w:r>
      <w:r w:rsidRPr="00C326BD">
        <w:rPr>
          <w:rFonts w:asciiTheme="minorHAnsi" w:hAnsiTheme="minorHAnsi" w:cstheme="minorHAnsi"/>
          <w:sz w:val="20"/>
          <w:u w:val="single"/>
        </w:rPr>
        <w:t>must</w:t>
      </w:r>
      <w:r w:rsidRPr="00C326BD">
        <w:rPr>
          <w:rFonts w:asciiTheme="minorHAnsi" w:hAnsiTheme="minorHAnsi" w:cstheme="minorHAnsi"/>
          <w:sz w:val="20"/>
        </w:rPr>
        <w:t xml:space="preserve"> have industry experience within a </w:t>
      </w:r>
      <w:r w:rsidR="00A30990" w:rsidRPr="00C326BD">
        <w:rPr>
          <w:rFonts w:asciiTheme="minorHAnsi" w:hAnsiTheme="minorHAnsi" w:cstheme="minorHAnsi"/>
          <w:sz w:val="20"/>
        </w:rPr>
        <w:t>health</w:t>
      </w:r>
      <w:r w:rsidR="00BF2FD9" w:rsidRPr="00C326BD">
        <w:rPr>
          <w:rFonts w:asciiTheme="minorHAnsi" w:hAnsiTheme="minorHAnsi" w:cstheme="minorHAnsi"/>
          <w:sz w:val="20"/>
        </w:rPr>
        <w:t>/fitness</w:t>
      </w:r>
      <w:r w:rsidR="00A30990" w:rsidRPr="00C326BD">
        <w:rPr>
          <w:rFonts w:asciiTheme="minorHAnsi" w:hAnsiTheme="minorHAnsi" w:cstheme="minorHAnsi"/>
          <w:sz w:val="20"/>
        </w:rPr>
        <w:t xml:space="preserve"> service</w:t>
      </w:r>
      <w:r w:rsidRPr="00C326BD">
        <w:rPr>
          <w:rFonts w:asciiTheme="minorHAnsi" w:hAnsiTheme="minorHAnsi" w:cstheme="minorHAnsi"/>
          <w:sz w:val="20"/>
        </w:rPr>
        <w:t xml:space="preserve"> where direct client contact is involved</w:t>
      </w:r>
      <w:r w:rsidR="00A30990" w:rsidRPr="00C326BD">
        <w:rPr>
          <w:rFonts w:asciiTheme="minorHAnsi" w:hAnsiTheme="minorHAnsi" w:cstheme="minorHAnsi"/>
          <w:sz w:val="20"/>
        </w:rPr>
        <w:t>, this can be within work placement from previous health courses</w:t>
      </w:r>
      <w:r w:rsidRPr="00C326BD">
        <w:rPr>
          <w:rFonts w:asciiTheme="minorHAnsi" w:hAnsiTheme="minorHAnsi" w:cstheme="minorHAnsi"/>
          <w:sz w:val="20"/>
        </w:rPr>
        <w:t xml:space="preserve">. </w:t>
      </w:r>
    </w:p>
    <w:p w14:paraId="44EDFB53" w14:textId="12C619F4" w:rsidR="001774DE" w:rsidRPr="00C326BD" w:rsidRDefault="001774DE" w:rsidP="00FC228D">
      <w:pPr>
        <w:pStyle w:val="ListBullet"/>
        <w:tabs>
          <w:tab w:val="clear" w:pos="360"/>
          <w:tab w:val="num" w:pos="709"/>
        </w:tabs>
        <w:spacing w:after="0" w:line="276" w:lineRule="auto"/>
        <w:ind w:left="709"/>
        <w:rPr>
          <w:rFonts w:asciiTheme="minorHAnsi" w:hAnsiTheme="minorHAnsi" w:cstheme="minorHAnsi"/>
          <w:i/>
          <w:sz w:val="16"/>
          <w:szCs w:val="20"/>
        </w:rPr>
      </w:pPr>
      <w:r w:rsidRPr="00C326BD">
        <w:rPr>
          <w:rStyle w:val="Emphasis"/>
          <w:rFonts w:asciiTheme="minorHAnsi" w:hAnsiTheme="minorHAnsi" w:cstheme="minorHAnsi"/>
          <w:i w:val="0"/>
          <w:sz w:val="20"/>
        </w:rPr>
        <w:t>The skills in this unit must be applied in accordance with Commonwealth and State/Territory legislation, Australian/New Zealand standards and industry codes of practice.</w:t>
      </w:r>
    </w:p>
    <w:p w14:paraId="734FF9D3" w14:textId="77777777" w:rsidR="008C63BE" w:rsidRPr="00C326BD" w:rsidRDefault="008C63BE" w:rsidP="00E329EA">
      <w:pPr>
        <w:pStyle w:val="ListBullet"/>
        <w:tabs>
          <w:tab w:val="clear" w:pos="360"/>
          <w:tab w:val="num" w:pos="709"/>
        </w:tabs>
        <w:spacing w:after="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C326BD">
        <w:rPr>
          <w:rFonts w:asciiTheme="minorHAnsi" w:hAnsiTheme="minorHAnsi" w:cstheme="minorHAnsi"/>
          <w:sz w:val="20"/>
          <w:szCs w:val="20"/>
        </w:rPr>
        <w:t xml:space="preserve">Applicants who may have completed a similar unit within a health course where </w:t>
      </w:r>
      <w:r w:rsidR="00A30990" w:rsidRPr="00C326BD">
        <w:rPr>
          <w:rFonts w:asciiTheme="minorHAnsi" w:hAnsiTheme="minorHAnsi" w:cstheme="minorHAnsi"/>
          <w:sz w:val="20"/>
          <w:szCs w:val="20"/>
        </w:rPr>
        <w:t xml:space="preserve">they have </w:t>
      </w:r>
      <w:r w:rsidR="00BF2FD9" w:rsidRPr="00C326BD">
        <w:rPr>
          <w:rFonts w:asciiTheme="minorHAnsi" w:hAnsiTheme="minorHAnsi" w:cstheme="minorHAnsi"/>
          <w:sz w:val="20"/>
          <w:szCs w:val="20"/>
        </w:rPr>
        <w:t xml:space="preserve">completed reflection on performance for personal and professional development </w:t>
      </w:r>
    </w:p>
    <w:p w14:paraId="21C05709" w14:textId="3CA208E2" w:rsidR="00AB7913" w:rsidRPr="00C326BD" w:rsidRDefault="008C63BE" w:rsidP="00AB7913">
      <w:pPr>
        <w:pStyle w:val="ListBullet"/>
        <w:numPr>
          <w:ilvl w:val="0"/>
          <w:numId w:val="6"/>
        </w:numPr>
        <w:tabs>
          <w:tab w:val="num" w:pos="709"/>
        </w:tabs>
        <w:spacing w:before="0" w:after="0"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C326BD">
        <w:rPr>
          <w:rFonts w:asciiTheme="minorHAnsi" w:hAnsiTheme="minorHAnsi" w:cstheme="minorHAnsi"/>
          <w:sz w:val="20"/>
          <w:szCs w:val="20"/>
        </w:rPr>
        <w:t>The applicant must demonstrate knowledge of all Performance Criteria, Essential Knowledge and Skills</w:t>
      </w:r>
    </w:p>
    <w:p w14:paraId="3643EABA" w14:textId="77777777" w:rsidR="00C326BD" w:rsidRPr="00C326BD" w:rsidRDefault="00C326BD" w:rsidP="00E329EA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/>
          <w:bCs/>
          <w:sz w:val="10"/>
          <w:szCs w:val="18"/>
        </w:rPr>
      </w:pPr>
    </w:p>
    <w:p w14:paraId="2A015643" w14:textId="4AD6FF1C" w:rsidR="00E329EA" w:rsidRPr="007D4D18" w:rsidRDefault="00FC228D" w:rsidP="00E329EA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/>
          <w:bCs/>
          <w:sz w:val="20"/>
          <w:szCs w:val="18"/>
        </w:rPr>
      </w:pPr>
      <w:r w:rsidRPr="007D4D18">
        <w:rPr>
          <w:rFonts w:asciiTheme="minorHAnsi" w:eastAsia="Arial" w:hAnsiTheme="minorHAnsi" w:cstheme="minorHAnsi"/>
          <w:b/>
          <w:bCs/>
          <w:sz w:val="20"/>
          <w:szCs w:val="18"/>
        </w:rPr>
        <w:t>Example Evidence</w:t>
      </w:r>
      <w:r w:rsidR="007D4D18" w:rsidRPr="007D4D18">
        <w:rPr>
          <w:rFonts w:asciiTheme="minorHAnsi" w:eastAsia="Arial" w:hAnsiTheme="minorHAnsi" w:cstheme="minorHAnsi"/>
          <w:b/>
          <w:bCs/>
          <w:sz w:val="20"/>
          <w:szCs w:val="18"/>
        </w:rPr>
        <w:t>:</w:t>
      </w:r>
    </w:p>
    <w:p w14:paraId="12972D83" w14:textId="25A65831" w:rsidR="00FC228D" w:rsidRPr="00C326BD" w:rsidRDefault="00E329EA" w:rsidP="00FC228D">
      <w:pPr>
        <w:pStyle w:val="ListParagraph"/>
        <w:numPr>
          <w:ilvl w:val="0"/>
          <w:numId w:val="13"/>
        </w:numPr>
        <w:rPr>
          <w:rFonts w:asciiTheme="minorHAnsi" w:eastAsia="Arial" w:hAnsiTheme="minorHAnsi" w:cstheme="minorHAnsi"/>
        </w:rPr>
      </w:pPr>
      <w:bookmarkStart w:id="0" w:name="_Hlk510101925"/>
      <w:r w:rsidRPr="00C326BD">
        <w:rPr>
          <w:rFonts w:asciiTheme="minorHAnsi" w:eastAsia="Arial" w:hAnsiTheme="minorHAnsi" w:cstheme="minorHAnsi"/>
          <w:szCs w:val="18"/>
        </w:rPr>
        <w:t>Relevant transcript &amp; certificate</w:t>
      </w:r>
      <w:r w:rsidR="009D64AB" w:rsidRPr="00C326BD">
        <w:rPr>
          <w:rFonts w:asciiTheme="minorHAnsi" w:eastAsia="Arial" w:hAnsiTheme="minorHAnsi" w:cstheme="minorHAnsi"/>
        </w:rPr>
        <w:t xml:space="preserve"> </w:t>
      </w:r>
      <w:r w:rsidR="00EB39CB">
        <w:rPr>
          <w:rFonts w:asciiTheme="minorHAnsi" w:eastAsia="Arial" w:hAnsiTheme="minorHAnsi" w:cstheme="minorHAnsi"/>
        </w:rPr>
        <w:t>along with unit summaries</w:t>
      </w:r>
    </w:p>
    <w:p w14:paraId="2F3B8E1C" w14:textId="4CB9C1D9" w:rsidR="00FC228D" w:rsidRPr="00C326BD" w:rsidRDefault="00FC228D" w:rsidP="00FC228D">
      <w:pPr>
        <w:pStyle w:val="ListParagraph"/>
        <w:numPr>
          <w:ilvl w:val="0"/>
          <w:numId w:val="13"/>
        </w:numPr>
        <w:rPr>
          <w:rFonts w:asciiTheme="minorHAnsi" w:eastAsia="Arial" w:hAnsiTheme="minorHAnsi" w:cstheme="minorHAnsi"/>
        </w:rPr>
      </w:pPr>
      <w:r w:rsidRPr="00C326BD">
        <w:rPr>
          <w:rFonts w:asciiTheme="minorHAnsi" w:eastAsia="Arial" w:hAnsiTheme="minorHAnsi" w:cstheme="minorHAnsi"/>
        </w:rPr>
        <w:t>Completion of ACFB e-learning quiz/oral questioning related to personal development plans and the reflection process</w:t>
      </w:r>
    </w:p>
    <w:bookmarkEnd w:id="0"/>
    <w:p w14:paraId="1AC79101" w14:textId="77777777" w:rsidR="00FC228D" w:rsidRPr="00C326BD" w:rsidRDefault="00FC228D" w:rsidP="00C326BD">
      <w:pPr>
        <w:spacing w:line="240" w:lineRule="auto"/>
        <w:rPr>
          <w:rFonts w:asciiTheme="minorHAnsi" w:eastAsia="Arial" w:hAnsiTheme="minorHAnsi" w:cstheme="minorHAnsi"/>
          <w:sz w:val="8"/>
        </w:rPr>
      </w:pPr>
    </w:p>
    <w:p w14:paraId="3505C51E" w14:textId="77777777" w:rsidR="007D4D18" w:rsidRDefault="007D4D18" w:rsidP="00C326BD">
      <w:pPr>
        <w:spacing w:line="360" w:lineRule="auto"/>
        <w:rPr>
          <w:rFonts w:asciiTheme="minorHAnsi" w:eastAsia="Arial" w:hAnsiTheme="minorHAnsi" w:cstheme="minorHAnsi"/>
          <w:b/>
        </w:rPr>
      </w:pPr>
    </w:p>
    <w:p w14:paraId="4E673CF2" w14:textId="702823B9" w:rsidR="009D64AB" w:rsidRPr="007D4D18" w:rsidRDefault="009D64AB" w:rsidP="00C326BD">
      <w:pPr>
        <w:spacing w:line="360" w:lineRule="auto"/>
        <w:rPr>
          <w:rFonts w:asciiTheme="minorHAnsi" w:eastAsia="Arial" w:hAnsiTheme="minorHAnsi" w:cstheme="minorHAnsi"/>
          <w:b/>
        </w:rPr>
      </w:pPr>
      <w:r w:rsidRPr="007D4D18">
        <w:rPr>
          <w:rFonts w:asciiTheme="minorHAnsi" w:eastAsia="Arial" w:hAnsiTheme="minorHAnsi" w:cstheme="minorHAnsi"/>
          <w:b/>
        </w:rPr>
        <w:t>Evidence may include, but not limited to:</w:t>
      </w:r>
    </w:p>
    <w:p w14:paraId="113F513F" w14:textId="03A798F8" w:rsidR="00FC228D" w:rsidRPr="00C326BD" w:rsidRDefault="00A30990" w:rsidP="00C326BD">
      <w:pPr>
        <w:pStyle w:val="ListBullet"/>
        <w:numPr>
          <w:ilvl w:val="0"/>
          <w:numId w:val="15"/>
        </w:numPr>
        <w:spacing w:before="0" w:after="0" w:line="276" w:lineRule="auto"/>
        <w:rPr>
          <w:rFonts w:asciiTheme="minorHAnsi" w:eastAsia="Arial" w:hAnsiTheme="minorHAnsi" w:cstheme="minorHAnsi"/>
          <w:sz w:val="20"/>
          <w:szCs w:val="20"/>
        </w:rPr>
      </w:pPr>
      <w:r w:rsidRPr="00C326BD">
        <w:rPr>
          <w:rFonts w:asciiTheme="minorHAnsi" w:eastAsia="Arial" w:hAnsiTheme="minorHAnsi" w:cstheme="minorHAnsi"/>
          <w:sz w:val="20"/>
          <w:szCs w:val="20"/>
        </w:rPr>
        <w:t>Evidence of work within a health</w:t>
      </w:r>
      <w:r w:rsidR="00BF2FD9" w:rsidRPr="00C326BD">
        <w:rPr>
          <w:rFonts w:asciiTheme="minorHAnsi" w:eastAsia="Arial" w:hAnsiTheme="minorHAnsi" w:cstheme="minorHAnsi"/>
          <w:sz w:val="20"/>
          <w:szCs w:val="20"/>
        </w:rPr>
        <w:t>/fitness</w:t>
      </w:r>
      <w:r w:rsidRPr="00C326BD">
        <w:rPr>
          <w:rFonts w:asciiTheme="minorHAnsi" w:eastAsia="Arial" w:hAnsiTheme="minorHAnsi" w:cstheme="minorHAnsi"/>
          <w:sz w:val="20"/>
          <w:szCs w:val="20"/>
        </w:rPr>
        <w:t xml:space="preserve"> industry where direct client consultation </w:t>
      </w:r>
      <w:r w:rsidR="00BF2FD9" w:rsidRPr="00C326BD">
        <w:rPr>
          <w:rFonts w:asciiTheme="minorHAnsi" w:eastAsia="Arial" w:hAnsiTheme="minorHAnsi" w:cstheme="minorHAnsi"/>
          <w:sz w:val="20"/>
          <w:szCs w:val="20"/>
        </w:rPr>
        <w:t xml:space="preserve">and reflection </w:t>
      </w:r>
      <w:r w:rsidRPr="00C326BD">
        <w:rPr>
          <w:rFonts w:asciiTheme="minorHAnsi" w:eastAsia="Arial" w:hAnsiTheme="minorHAnsi" w:cstheme="minorHAnsi"/>
          <w:sz w:val="20"/>
          <w:szCs w:val="20"/>
        </w:rPr>
        <w:t>is completed</w:t>
      </w:r>
    </w:p>
    <w:p w14:paraId="0F4690DC" w14:textId="52A46B5E" w:rsidR="00AB7913" w:rsidRPr="00C326BD" w:rsidRDefault="00AB7913" w:rsidP="00C326BD">
      <w:pPr>
        <w:pStyle w:val="ListBullet"/>
        <w:numPr>
          <w:ilvl w:val="0"/>
          <w:numId w:val="15"/>
        </w:numPr>
        <w:spacing w:before="0" w:after="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326BD">
        <w:rPr>
          <w:rFonts w:asciiTheme="minorHAnsi" w:eastAsia="Arial" w:hAnsiTheme="minorHAnsi" w:cstheme="minorHAnsi"/>
          <w:sz w:val="20"/>
          <w:szCs w:val="20"/>
        </w:rPr>
        <w:t>Personal development plan</w:t>
      </w:r>
    </w:p>
    <w:p w14:paraId="69F126D6" w14:textId="08B7C9D2" w:rsidR="00AB7913" w:rsidRPr="00C326BD" w:rsidRDefault="00AB7913" w:rsidP="00C326BD">
      <w:pPr>
        <w:pStyle w:val="ListParagraph"/>
        <w:numPr>
          <w:ilvl w:val="0"/>
          <w:numId w:val="15"/>
        </w:numPr>
        <w:rPr>
          <w:rFonts w:asciiTheme="minorHAnsi" w:eastAsia="Arial" w:hAnsiTheme="minorHAnsi" w:cstheme="minorHAnsi"/>
        </w:rPr>
      </w:pPr>
      <w:r w:rsidRPr="00C326BD">
        <w:rPr>
          <w:rFonts w:asciiTheme="minorHAnsi" w:eastAsia="Arial" w:hAnsiTheme="minorHAnsi" w:cstheme="minorHAnsi"/>
        </w:rPr>
        <w:t xml:space="preserve">Association Continuing Education Unit log book </w:t>
      </w:r>
    </w:p>
    <w:p w14:paraId="334D90A0" w14:textId="56CD045E" w:rsidR="00AB7913" w:rsidRPr="00C326BD" w:rsidRDefault="00AB7913" w:rsidP="00C326BD">
      <w:pPr>
        <w:pStyle w:val="ListParagraph"/>
        <w:numPr>
          <w:ilvl w:val="0"/>
          <w:numId w:val="15"/>
        </w:numPr>
        <w:rPr>
          <w:rFonts w:asciiTheme="minorHAnsi" w:eastAsia="Arial" w:hAnsiTheme="minorHAnsi" w:cstheme="minorHAnsi"/>
        </w:rPr>
      </w:pPr>
      <w:r w:rsidRPr="00C326BD">
        <w:rPr>
          <w:rFonts w:asciiTheme="minorHAnsi" w:eastAsia="Arial" w:hAnsiTheme="minorHAnsi" w:cstheme="minorHAnsi"/>
        </w:rPr>
        <w:t>Copy of attendance certificates for accredited and non-accredited workshops and members’ days</w:t>
      </w:r>
    </w:p>
    <w:p w14:paraId="2D1A237F" w14:textId="77777777" w:rsidR="00C326BD" w:rsidRPr="00C326BD" w:rsidRDefault="00AB7913" w:rsidP="00C326BD">
      <w:pPr>
        <w:pStyle w:val="ListParagraph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</w:rPr>
      </w:pPr>
      <w:r w:rsidRPr="00C326BD">
        <w:rPr>
          <w:rFonts w:asciiTheme="minorHAnsi" w:eastAsia="Arial" w:hAnsiTheme="minorHAnsi" w:cstheme="minorHAnsi"/>
        </w:rPr>
        <w:t xml:space="preserve">Copy of </w:t>
      </w:r>
      <w:r w:rsidR="00DB4F5B" w:rsidRPr="00C326BD">
        <w:rPr>
          <w:rFonts w:asciiTheme="minorHAnsi" w:eastAsia="Arial" w:hAnsiTheme="minorHAnsi" w:cstheme="minorHAnsi"/>
        </w:rPr>
        <w:t>s</w:t>
      </w:r>
      <w:r w:rsidRPr="00C326BD">
        <w:rPr>
          <w:rFonts w:asciiTheme="minorHAnsi" w:eastAsia="Arial" w:hAnsiTheme="minorHAnsi" w:cstheme="minorHAnsi"/>
        </w:rPr>
        <w:t xml:space="preserve">ubscription to a recognised, peer reviewed journal </w:t>
      </w:r>
    </w:p>
    <w:p w14:paraId="2DF97A45" w14:textId="7E531841" w:rsidR="00FC228D" w:rsidRPr="00C326BD" w:rsidRDefault="00FC228D" w:rsidP="00C326BD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C326BD">
        <w:rPr>
          <w:rFonts w:asciiTheme="minorHAnsi" w:hAnsiTheme="minorHAnsi" w:cstheme="minorHAnsi"/>
        </w:rPr>
        <w:t xml:space="preserve">Provide evidence of the completion of personal development plans </w:t>
      </w:r>
    </w:p>
    <w:p w14:paraId="7A14BD5F" w14:textId="77777777" w:rsidR="008C63BE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lastRenderedPageBreak/>
        <w:t>Unit Evidence Description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</w:p>
    <w:p w14:paraId="08B1DCA7" w14:textId="77777777" w:rsidR="008C63BE" w:rsidRPr="003D508F" w:rsidRDefault="00051D0B" w:rsidP="008C63BE">
      <w:pPr>
        <w:pStyle w:val="Heading3"/>
        <w:numPr>
          <w:ilvl w:val="0"/>
          <w:numId w:val="0"/>
        </w:numPr>
        <w:spacing w:before="0" w:after="0" w:line="240" w:lineRule="auto"/>
        <w:rPr>
          <w:rFonts w:cs="Arial"/>
          <w:i/>
          <w:sz w:val="22"/>
          <w:szCs w:val="22"/>
        </w:rPr>
      </w:pPr>
      <w:r>
        <w:rPr>
          <w:sz w:val="24"/>
          <w:szCs w:val="24"/>
        </w:rPr>
        <w:pict w14:anchorId="68DF3E97">
          <v:rect id="_x0000_s1031" style="position:absolute;margin-left:76.55pt;margin-top:646.8pt;width:119.05pt;height:102.6pt;z-index:251658240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31" DrawAspect="Content" ObjectID="_1588412590" r:id="rId10"/>
        </w:pic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  <w:gridCol w:w="1984"/>
        <w:gridCol w:w="3402"/>
      </w:tblGrid>
      <w:tr w:rsidR="008C63BE" w:rsidRPr="00E776B4" w14:paraId="5051134B" w14:textId="77777777" w:rsidTr="00E329EA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AB5E1" w14:textId="77777777" w:rsidR="008C63BE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D04FF4" w14:textId="77777777" w:rsidR="008C63BE" w:rsidRPr="00E776B4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Applicant </w:t>
            </w:r>
            <w:r w:rsidRPr="00E776B4">
              <w:rPr>
                <w:rFonts w:ascii="Arial Narrow" w:hAnsi="Arial Narrow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982DF8" w14:textId="77777777" w:rsidR="008C63BE" w:rsidRPr="00E776B4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282CE7" w14:textId="77777777" w:rsidR="008C63BE" w:rsidRPr="00E776B4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F8164" w14:textId="77777777" w:rsidR="008C63BE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23D39D" w14:textId="77777777" w:rsidR="008C63BE" w:rsidRPr="00E776B4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79F24C" w14:textId="77777777" w:rsidR="008C63BE" w:rsidRPr="00E776B4" w:rsidRDefault="008C63BE" w:rsidP="004F7BD0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</w:tbl>
    <w:p w14:paraId="515DFB3D" w14:textId="77777777" w:rsidR="00415554" w:rsidRPr="003D508F" w:rsidRDefault="00051D0B" w:rsidP="003D508F">
      <w:pPr>
        <w:pStyle w:val="Heading3"/>
        <w:numPr>
          <w:ilvl w:val="0"/>
          <w:numId w:val="0"/>
        </w:numPr>
        <w:spacing w:before="0" w:after="0" w:line="240" w:lineRule="auto"/>
        <w:rPr>
          <w:rFonts w:cs="Arial"/>
          <w:i/>
          <w:sz w:val="22"/>
          <w:szCs w:val="22"/>
        </w:rPr>
      </w:pPr>
      <w:r>
        <w:rPr>
          <w:sz w:val="24"/>
          <w:szCs w:val="24"/>
        </w:rPr>
        <w:pict w14:anchorId="57711115">
          <v:rect id="_x0000_s1026" style="position:absolute;margin-left:76.55pt;margin-top:646.8pt;width:119.05pt;height:102.6pt;z-index:251660288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26" DrawAspect="Content" ObjectID="_1588412591" r:id="rId11"/>
        </w:pict>
      </w:r>
    </w:p>
    <w:tbl>
      <w:tblPr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5"/>
        <w:gridCol w:w="1183"/>
        <w:gridCol w:w="1418"/>
        <w:gridCol w:w="1134"/>
        <w:gridCol w:w="1701"/>
        <w:gridCol w:w="1985"/>
        <w:gridCol w:w="5119"/>
        <w:gridCol w:w="1143"/>
        <w:gridCol w:w="1242"/>
      </w:tblGrid>
      <w:tr w:rsidR="008C1AAF" w:rsidRPr="002E17B2" w14:paraId="40CC3286" w14:textId="77777777" w:rsidTr="00C326BD">
        <w:trPr>
          <w:cantSplit/>
        </w:trPr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2895" w14:textId="77777777" w:rsidR="008C1AAF" w:rsidRPr="002E17B2" w:rsidRDefault="008C1AAF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HLT42015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924D" w14:textId="77777777" w:rsidR="008C1AAF" w:rsidRPr="002E17B2" w:rsidRDefault="008C1AAF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Certificate IV in Massage Therapy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7A53" w14:textId="67F95C23" w:rsidR="008C1AAF" w:rsidRPr="00C326BD" w:rsidRDefault="008C1AAF" w:rsidP="00C326BD">
            <w:pPr>
              <w:pStyle w:val="TableNormal1"/>
              <w:spacing w:line="240" w:lineRule="exact"/>
              <w:ind w:left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326BD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CHC</w:t>
            </w:r>
            <w:r w:rsidR="00BF2FD9" w:rsidRPr="00C326BD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PRP003</w:t>
            </w:r>
            <w:r w:rsidRPr="00C326BD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  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A0A3" w14:textId="77777777" w:rsidR="008C1AAF" w:rsidRPr="00C326BD" w:rsidRDefault="00BF2FD9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C326BD">
              <w:rPr>
                <w:rFonts w:asciiTheme="minorHAnsi" w:hAnsiTheme="minorHAnsi" w:cstheme="minorHAnsi"/>
                <w:b/>
                <w:sz w:val="24"/>
                <w:szCs w:val="18"/>
              </w:rPr>
              <w:t>Reflect on and improve own professional practice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E68ED" w14:textId="77777777" w:rsidR="008C1AAF" w:rsidRPr="002E17B2" w:rsidRDefault="008C1AAF" w:rsidP="00415554">
            <w:pPr>
              <w:pStyle w:val="TableNormal1"/>
              <w:spacing w:line="24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Office Use only</w:t>
            </w:r>
          </w:p>
        </w:tc>
      </w:tr>
      <w:tr w:rsidR="008C1AAF" w:rsidRPr="002E17B2" w14:paraId="1D3026D6" w14:textId="77777777" w:rsidTr="00C326BD">
        <w:trPr>
          <w:cantSplit/>
        </w:trPr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2421" w14:textId="77777777" w:rsidR="008C1AAF" w:rsidRDefault="008C1AAF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HLT52015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03F1" w14:textId="77777777" w:rsidR="008C1AAF" w:rsidRDefault="008C1AAF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Diploma of Remedial Massage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1B6D" w14:textId="77777777" w:rsidR="008C1AAF" w:rsidRPr="002E17B2" w:rsidRDefault="008C1AAF" w:rsidP="006B33C9">
            <w:pPr>
              <w:pStyle w:val="TableNormal1"/>
              <w:spacing w:line="240" w:lineRule="exact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0D7F" w14:textId="77777777" w:rsidR="008C1AAF" w:rsidRDefault="008C1AAF" w:rsidP="00874DCC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9A65D" w14:textId="77777777" w:rsidR="008C1AAF" w:rsidRDefault="008C1AAF" w:rsidP="00415554">
            <w:pPr>
              <w:pStyle w:val="TableNormal1"/>
              <w:spacing w:line="24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15554" w:rsidRPr="002E17B2" w14:paraId="776185CC" w14:textId="77777777" w:rsidTr="00C326BD">
        <w:trPr>
          <w:cantSplit/>
          <w:trHeight w:val="305"/>
        </w:trPr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CB1" w14:textId="77777777" w:rsidR="00415554" w:rsidRPr="002E17B2" w:rsidRDefault="00415554" w:rsidP="00F553F7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2E17B2">
              <w:rPr>
                <w:b/>
                <w:bCs/>
                <w:sz w:val="18"/>
                <w:szCs w:val="18"/>
              </w:rPr>
              <w:t xml:space="preserve">Nominal hours: </w:t>
            </w:r>
            <w:r w:rsidR="009C65D7">
              <w:rPr>
                <w:bCs/>
                <w:sz w:val="18"/>
                <w:szCs w:val="18"/>
              </w:rPr>
              <w:t>--</w:t>
            </w:r>
            <w:r w:rsidRPr="002E17B2">
              <w:rPr>
                <w:bCs/>
                <w:sz w:val="18"/>
                <w:szCs w:val="18"/>
              </w:rPr>
              <w:t xml:space="preserve"> hours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10B" w14:textId="77777777" w:rsidR="00415554" w:rsidRPr="002E17B2" w:rsidRDefault="00415554" w:rsidP="00F553F7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2E17B2">
              <w:rPr>
                <w:b/>
                <w:bCs/>
                <w:sz w:val="18"/>
                <w:szCs w:val="18"/>
              </w:rPr>
              <w:t xml:space="preserve">Type of Unit: </w:t>
            </w:r>
            <w:r w:rsidRPr="002E17B2">
              <w:rPr>
                <w:bCs/>
                <w:sz w:val="18"/>
                <w:szCs w:val="18"/>
              </w:rPr>
              <w:t>Core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EAA" w14:textId="77777777" w:rsidR="00415554" w:rsidRPr="002E17B2" w:rsidRDefault="00415554" w:rsidP="00F553F7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2E17B2">
              <w:rPr>
                <w:b/>
                <w:bCs/>
                <w:sz w:val="18"/>
                <w:szCs w:val="18"/>
              </w:rPr>
              <w:t xml:space="preserve">Prerequisite: </w:t>
            </w:r>
            <w:r w:rsidRPr="002E17B2">
              <w:rPr>
                <w:bCs/>
                <w:sz w:val="18"/>
                <w:szCs w:val="18"/>
              </w:rPr>
              <w:t>None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C60B5" w14:textId="77777777" w:rsidR="00415554" w:rsidRPr="002E17B2" w:rsidRDefault="00415554" w:rsidP="00415554">
            <w:pPr>
              <w:pStyle w:val="TableNormal1"/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6F0D2" w14:textId="77777777" w:rsidR="00415554" w:rsidRPr="002E17B2" w:rsidRDefault="00415554" w:rsidP="00415554">
            <w:pPr>
              <w:pStyle w:val="TableNormal1"/>
              <w:spacing w:before="0" w:after="0" w:line="240" w:lineRule="auto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F.E.R.</w:t>
            </w:r>
          </w:p>
        </w:tc>
      </w:tr>
      <w:tr w:rsidR="00C326BD" w:rsidRPr="002E17B2" w14:paraId="1EC53211" w14:textId="77777777" w:rsidTr="00C326BD">
        <w:trPr>
          <w:cantSplit/>
          <w:trHeight w:val="379"/>
        </w:trPr>
        <w:tc>
          <w:tcPr>
            <w:tcW w:w="1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D752" w14:textId="77777777" w:rsidR="00C326BD" w:rsidRPr="002E17B2" w:rsidRDefault="00C326BD" w:rsidP="00C326BD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Elements / Performance C</w:t>
            </w:r>
            <w:r w:rsidRPr="002E17B2">
              <w:rPr>
                <w:b/>
                <w:bCs/>
                <w:sz w:val="18"/>
                <w:szCs w:val="18"/>
              </w:rPr>
              <w:t>riteria</w:t>
            </w:r>
          </w:p>
        </w:tc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8F5A80" w14:textId="6B8C3841" w:rsidR="00C326BD" w:rsidRPr="002E17B2" w:rsidRDefault="00C326BD" w:rsidP="00C326BD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(Applicant; Explain in detail how your evidence relates to the required knowledge listed)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FC820" w14:textId="77777777" w:rsidR="00C326BD" w:rsidRPr="002E17B2" w:rsidRDefault="00C326BD" w:rsidP="00C326BD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D557B" w14:textId="77777777" w:rsidR="00C326BD" w:rsidRPr="002E17B2" w:rsidRDefault="00C326BD" w:rsidP="00C326BD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415554" w:rsidRPr="002E17B2" w14:paraId="42A21C7E" w14:textId="77777777" w:rsidTr="008C63BE">
        <w:trPr>
          <w:cantSplit/>
          <w:trHeight w:val="3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E7CB0" w14:textId="77777777" w:rsidR="00415554" w:rsidRPr="00BF2FD9" w:rsidRDefault="00BF2FD9" w:rsidP="00BF2FD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b/>
              </w:rPr>
              <w:t>Reflect on own practice</w:t>
            </w:r>
          </w:p>
        </w:tc>
      </w:tr>
      <w:tr w:rsidR="00BF2FD9" w:rsidRPr="002E17B2" w14:paraId="7116F392" w14:textId="77777777" w:rsidTr="00C326BD">
        <w:trPr>
          <w:cantSplit/>
          <w:trHeight w:val="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C39" w14:textId="77777777" w:rsidR="00BF2FD9" w:rsidRPr="00C326BD" w:rsidRDefault="00BF2FD9" w:rsidP="00BF2FD9">
            <w:pPr>
              <w:pStyle w:val="TableNormal1"/>
              <w:spacing w:before="0" w:after="0" w:line="240" w:lineRule="exact"/>
              <w:rPr>
                <w:sz w:val="18"/>
                <w:szCs w:val="18"/>
              </w:rPr>
            </w:pPr>
            <w:r w:rsidRPr="00C326BD">
              <w:rPr>
                <w:sz w:val="18"/>
                <w:szCs w:val="18"/>
              </w:rPr>
              <w:t>1.1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C575E" w14:textId="77777777" w:rsidR="00BF2FD9" w:rsidRPr="00BF2FD9" w:rsidRDefault="00BF2FD9" w:rsidP="00BF2FD9">
            <w:pPr>
              <w:spacing w:line="240" w:lineRule="auto"/>
              <w:rPr>
                <w:rFonts w:asciiTheme="minorHAnsi" w:hAnsiTheme="minorHAnsi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szCs w:val="18"/>
              </w:rPr>
              <w:t>Undertake self-evaluation in conjunction with supervisors and/or peers</w:t>
            </w:r>
          </w:p>
        </w:tc>
        <w:tc>
          <w:tcPr>
            <w:tcW w:w="28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A070C4" w14:textId="77777777" w:rsidR="00BF2FD9" w:rsidRPr="006B33C9" w:rsidRDefault="00051D0B" w:rsidP="00BF2FD9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color w:val="auto"/>
                <w:sz w:val="20"/>
                <w:szCs w:val="24"/>
              </w:rPr>
              <w:pict w14:anchorId="27A94A11">
                <v:rect id="_x0000_s1036" style="position:absolute;left:0;text-align:left;margin-left:76.55pt;margin-top:646.8pt;width:119.05pt;height:102.6pt;z-index:251679744;mso-position-horizontal-relative:text;mso-position-vertical-relative:text" o:preferrelative="t" filled="f" stroked="f" insetpen="t" o:cliptowrap="t">
                  <v:stroke>
                    <o:left v:ext="view" joinstyle="miter" insetpen="t"/>
                    <o:top v:ext="view" joinstyle="miter" insetpen="t"/>
                    <o:right v:ext="view" joinstyle="miter" insetpen="t"/>
                    <o:bottom v:ext="view" joinstyle="miter" insetpen="t"/>
                  </v:stroke>
                  <v:imagedata r:id="rId8" o:title="" croptop="17026f" cropbottom="11175f" cropleft="1057f" cropright="3171f"/>
                  <o:lock v:ext="edit" aspectratio="t"/>
                </v:rect>
                <o:OLEObject Type="Embed" ProgID="AcroExch.Document.7" ShapeID="_x0000_s1036" DrawAspect="Content" ObjectID="_1588412592" r:id="rId12"/>
              </w:pict>
            </w:r>
            <w:r>
              <w:rPr>
                <w:rFonts w:asciiTheme="minorHAnsi" w:hAnsiTheme="minorHAnsi"/>
                <w:color w:val="auto"/>
                <w:sz w:val="20"/>
                <w:szCs w:val="24"/>
              </w:rPr>
              <w:pict w14:anchorId="248B362F">
                <v:rect id="_x0000_s1035" style="position:absolute;left:0;text-align:left;margin-left:76.55pt;margin-top:646.8pt;width:119.05pt;height:102.6pt;z-index:251678720;mso-position-horizontal-relative:text;mso-position-vertical-relative:text" o:preferrelative="t" filled="f" stroked="f" insetpen="t" o:cliptowrap="t">
                  <v:stroke>
                    <o:left v:ext="view" joinstyle="miter" insetpen="t"/>
                    <o:top v:ext="view" joinstyle="miter" insetpen="t"/>
                    <o:right v:ext="view" joinstyle="miter" insetpen="t"/>
                    <o:bottom v:ext="view" joinstyle="miter" insetpen="t"/>
                  </v:stroke>
                  <v:imagedata r:id="rId8" o:title="" croptop="17026f" cropbottom="11175f" cropleft="1057f" cropright="3171f"/>
                  <o:lock v:ext="edit" aspectratio="t"/>
                </v:rect>
                <o:OLEObject Type="Embed" ProgID="AcroExch.Document.7" ShapeID="_x0000_s1035" DrawAspect="Content" ObjectID="_1588412593" r:id="rId13"/>
              </w:pic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2CAD8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CB0C9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BF2FD9" w:rsidRPr="002E17B2" w14:paraId="65C6B356" w14:textId="77777777" w:rsidTr="00C326BD">
        <w:trPr>
          <w:cantSplit/>
          <w:trHeight w:val="5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F1A" w14:textId="77777777" w:rsidR="00BF2FD9" w:rsidRPr="00C326BD" w:rsidRDefault="00BF2FD9" w:rsidP="00BF2FD9">
            <w:pPr>
              <w:pStyle w:val="TableNormal1"/>
              <w:spacing w:before="0" w:after="0" w:line="240" w:lineRule="exact"/>
              <w:rPr>
                <w:sz w:val="18"/>
                <w:szCs w:val="18"/>
              </w:rPr>
            </w:pPr>
            <w:r w:rsidRPr="00C326BD">
              <w:rPr>
                <w:sz w:val="18"/>
                <w:szCs w:val="18"/>
              </w:rPr>
              <w:t>1.2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4F40D" w14:textId="77777777" w:rsidR="00BF2FD9" w:rsidRPr="00BF2FD9" w:rsidRDefault="00BF2FD9" w:rsidP="00BF2FD9">
            <w:pPr>
              <w:spacing w:line="240" w:lineRule="auto"/>
              <w:rPr>
                <w:rFonts w:asciiTheme="minorHAnsi" w:hAnsiTheme="minorHAnsi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szCs w:val="18"/>
              </w:rPr>
              <w:t>Reflect on and recognise the effect of values, beliefs and behaviour in practice</w:t>
            </w:r>
          </w:p>
        </w:tc>
        <w:tc>
          <w:tcPr>
            <w:tcW w:w="28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8354C4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A5F6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6C87F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BF2FD9" w:rsidRPr="002E17B2" w14:paraId="6E9EA3B7" w14:textId="77777777" w:rsidTr="00C326BD">
        <w:trPr>
          <w:cantSplit/>
          <w:trHeight w:val="36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C62F" w14:textId="77777777" w:rsidR="00BF2FD9" w:rsidRPr="00C326BD" w:rsidRDefault="00BF2FD9" w:rsidP="00BF2FD9">
            <w:pPr>
              <w:pStyle w:val="TableNormal1"/>
              <w:spacing w:before="0" w:after="0" w:line="240" w:lineRule="exact"/>
              <w:rPr>
                <w:sz w:val="18"/>
                <w:szCs w:val="18"/>
              </w:rPr>
            </w:pPr>
            <w:r w:rsidRPr="00C326BD">
              <w:rPr>
                <w:sz w:val="18"/>
                <w:szCs w:val="18"/>
              </w:rPr>
              <w:t>1.3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A7AD" w14:textId="77777777" w:rsidR="00BF2FD9" w:rsidRPr="00BF2FD9" w:rsidRDefault="00BF2FD9" w:rsidP="00BF2FD9">
            <w:pPr>
              <w:pStyle w:val="BodyText"/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Share two-way, open and evaluative feedback with co-workers or peers</w:t>
            </w:r>
          </w:p>
        </w:tc>
        <w:tc>
          <w:tcPr>
            <w:tcW w:w="28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BA974C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B3DC4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D450B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BF2FD9" w:rsidRPr="002E17B2" w14:paraId="4BD9E2CE" w14:textId="77777777" w:rsidTr="00C326BD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2D3" w14:textId="77777777" w:rsidR="00BF2FD9" w:rsidRPr="00C326BD" w:rsidRDefault="00BF2FD9" w:rsidP="00BF2FD9">
            <w:pPr>
              <w:pStyle w:val="TableNormal1"/>
              <w:spacing w:before="0" w:after="0" w:line="240" w:lineRule="exact"/>
              <w:rPr>
                <w:sz w:val="18"/>
                <w:szCs w:val="18"/>
              </w:rPr>
            </w:pPr>
            <w:r w:rsidRPr="00C326BD">
              <w:rPr>
                <w:sz w:val="18"/>
                <w:szCs w:val="18"/>
              </w:rPr>
              <w:t>1.4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7F7F" w14:textId="77777777" w:rsidR="00BF2FD9" w:rsidRPr="00BF2FD9" w:rsidRDefault="00BF2FD9" w:rsidP="00BF2FD9">
            <w:pPr>
              <w:pStyle w:val="BodyText"/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Actively seek and reflect on feedback from clients, organisations or other relevant sources</w:t>
            </w:r>
          </w:p>
        </w:tc>
        <w:tc>
          <w:tcPr>
            <w:tcW w:w="28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F3F29F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F7C2E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BAFF3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BF2FD9" w:rsidRPr="002E17B2" w14:paraId="7FFA205E" w14:textId="77777777" w:rsidTr="008C63BE">
        <w:trPr>
          <w:cantSplit/>
          <w:trHeight w:val="3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ED766" w14:textId="77777777" w:rsidR="00BF2FD9" w:rsidRPr="00BF2FD9" w:rsidRDefault="00BF2FD9" w:rsidP="00BF2FD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b/>
              </w:rPr>
              <w:t>Enhance own practice</w:t>
            </w:r>
          </w:p>
        </w:tc>
      </w:tr>
      <w:tr w:rsidR="00BF2FD9" w:rsidRPr="002E17B2" w14:paraId="3057F594" w14:textId="77777777" w:rsidTr="00C326BD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BED2" w14:textId="77777777" w:rsidR="00BF2FD9" w:rsidRPr="00C326BD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326BD">
              <w:rPr>
                <w:sz w:val="18"/>
                <w:szCs w:val="18"/>
              </w:rPr>
              <w:t>2.1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494A" w14:textId="77777777" w:rsidR="00BF2FD9" w:rsidRPr="00BF2FD9" w:rsidRDefault="00BF2FD9" w:rsidP="00BF2FD9">
            <w:pPr>
              <w:spacing w:line="240" w:lineRule="auto"/>
              <w:rPr>
                <w:rFonts w:asciiTheme="minorHAnsi" w:hAnsiTheme="minorHAnsi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szCs w:val="18"/>
              </w:rPr>
              <w:t>Determine improvements needed based on own evaluation and feedback from others</w:t>
            </w:r>
          </w:p>
        </w:tc>
        <w:tc>
          <w:tcPr>
            <w:tcW w:w="28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19545" w14:textId="77777777" w:rsidR="00BF2FD9" w:rsidRPr="006B33C9" w:rsidRDefault="00BF2FD9" w:rsidP="00BF2FD9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83570" w14:textId="77777777" w:rsidR="00BF2FD9" w:rsidRPr="002E17B2" w:rsidRDefault="00BF2FD9" w:rsidP="00BF2FD9">
            <w:pPr>
              <w:pStyle w:val="TableNormal1"/>
              <w:spacing w:before="0" w:after="0" w:line="240" w:lineRule="exact"/>
              <w:ind w:left="-28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6B418" w14:textId="77777777" w:rsidR="00BF2FD9" w:rsidRPr="002E17B2" w:rsidRDefault="00BF2FD9" w:rsidP="00BF2FD9">
            <w:pPr>
              <w:pStyle w:val="TableNormal1"/>
              <w:spacing w:before="0" w:after="0" w:line="240" w:lineRule="exact"/>
              <w:ind w:left="-28"/>
              <w:jc w:val="left"/>
              <w:rPr>
                <w:sz w:val="18"/>
                <w:szCs w:val="18"/>
              </w:rPr>
            </w:pPr>
          </w:p>
        </w:tc>
      </w:tr>
      <w:tr w:rsidR="00BF2FD9" w:rsidRPr="002E17B2" w14:paraId="3A94EC28" w14:textId="77777777" w:rsidTr="00C326BD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0815" w14:textId="77777777" w:rsidR="00BF2FD9" w:rsidRPr="00C326BD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326BD">
              <w:rPr>
                <w:sz w:val="18"/>
                <w:szCs w:val="18"/>
              </w:rPr>
              <w:t>2.2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3D4E2" w14:textId="77777777" w:rsidR="00BF2FD9" w:rsidRPr="00BF2FD9" w:rsidRDefault="00BF2FD9" w:rsidP="00BF2FD9">
            <w:pPr>
              <w:spacing w:line="240" w:lineRule="auto"/>
              <w:rPr>
                <w:rFonts w:asciiTheme="minorHAnsi" w:hAnsiTheme="minorHAnsi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szCs w:val="18"/>
              </w:rPr>
              <w:t>Identify potential support networks both internal and external to the organisation</w:t>
            </w:r>
          </w:p>
        </w:tc>
        <w:tc>
          <w:tcPr>
            <w:tcW w:w="28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CAD857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A4D36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0CEA8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BF2FD9" w:rsidRPr="002E17B2" w14:paraId="638239BC" w14:textId="77777777" w:rsidTr="00C326BD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8E4C" w14:textId="77777777" w:rsidR="00BF2FD9" w:rsidRPr="00C326BD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326BD">
              <w:rPr>
                <w:sz w:val="18"/>
                <w:szCs w:val="18"/>
              </w:rPr>
              <w:t>2.3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FCA9" w14:textId="77777777" w:rsidR="00BF2FD9" w:rsidRPr="00BF2FD9" w:rsidRDefault="00BF2FD9" w:rsidP="00BF2FD9">
            <w:pPr>
              <w:pStyle w:val="BodyText"/>
              <w:spacing w:after="0" w:line="240" w:lineRule="auto"/>
              <w:rPr>
                <w:rFonts w:asciiTheme="minorHAnsi" w:hAnsiTheme="minorHAnsi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szCs w:val="18"/>
              </w:rPr>
              <w:t>Seek specialist advice or further training where need is identified</w:t>
            </w:r>
          </w:p>
        </w:tc>
        <w:tc>
          <w:tcPr>
            <w:tcW w:w="28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40AD65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8D8E8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5EE42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BF2FD9" w:rsidRPr="002E17B2" w14:paraId="20A033DC" w14:textId="77777777" w:rsidTr="00C326BD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062" w14:textId="77777777" w:rsidR="00BF2FD9" w:rsidRPr="00C326BD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326BD">
              <w:rPr>
                <w:sz w:val="18"/>
                <w:szCs w:val="18"/>
              </w:rPr>
              <w:t>2.4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3655" w14:textId="77777777" w:rsidR="00BF2FD9" w:rsidRPr="00BF2FD9" w:rsidRDefault="00BF2FD9" w:rsidP="00BF2FD9">
            <w:pPr>
              <w:spacing w:line="240" w:lineRule="auto"/>
              <w:rPr>
                <w:rFonts w:asciiTheme="minorHAnsi" w:hAnsiTheme="minorHAnsi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szCs w:val="18"/>
              </w:rPr>
              <w:t>Recognise requirements for self-care and identify requirements for additional support</w:t>
            </w:r>
          </w:p>
        </w:tc>
        <w:tc>
          <w:tcPr>
            <w:tcW w:w="28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0346B4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C297A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00F1A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BF2FD9" w:rsidRPr="002E17B2" w14:paraId="68F4049E" w14:textId="77777777" w:rsidTr="00C326BD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497A" w14:textId="77777777" w:rsidR="00BF2FD9" w:rsidRPr="00C326BD" w:rsidRDefault="00BF2FD9" w:rsidP="00BF2FD9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326BD">
              <w:rPr>
                <w:sz w:val="18"/>
                <w:szCs w:val="18"/>
              </w:rPr>
              <w:t>2.5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99CE5" w14:textId="77777777" w:rsidR="00BF2FD9" w:rsidRPr="00BF2FD9" w:rsidRDefault="00BF2FD9" w:rsidP="00BF2FD9">
            <w:pPr>
              <w:spacing w:line="240" w:lineRule="auto"/>
              <w:rPr>
                <w:rFonts w:asciiTheme="minorHAnsi" w:hAnsiTheme="minorHAnsi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szCs w:val="18"/>
              </w:rPr>
              <w:t xml:space="preserve">Devise, document and implement a </w:t>
            </w:r>
            <w:proofErr w:type="spellStart"/>
            <w:r w:rsidRPr="00BF2FD9">
              <w:rPr>
                <w:rFonts w:asciiTheme="minorHAnsi" w:hAnsiTheme="minorHAnsi"/>
                <w:szCs w:val="18"/>
              </w:rPr>
              <w:t>self development</w:t>
            </w:r>
            <w:proofErr w:type="spellEnd"/>
            <w:r w:rsidRPr="00BF2FD9">
              <w:rPr>
                <w:rFonts w:asciiTheme="minorHAnsi" w:hAnsiTheme="minorHAnsi"/>
                <w:szCs w:val="18"/>
              </w:rPr>
              <w:t xml:space="preserve"> plan that sets realistic goals and targets</w:t>
            </w:r>
          </w:p>
        </w:tc>
        <w:tc>
          <w:tcPr>
            <w:tcW w:w="28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04D349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A660C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99B9F" w14:textId="77777777" w:rsidR="00BF2FD9" w:rsidRPr="002E17B2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746203C7" w14:textId="77777777" w:rsidR="00BF2FD9" w:rsidRDefault="00BF2FD9" w:rsidP="00BF2FD9">
      <w:pPr>
        <w:autoSpaceDE w:val="0"/>
        <w:autoSpaceDN w:val="0"/>
        <w:adjustRightInd w:val="0"/>
        <w:spacing w:line="240" w:lineRule="auto"/>
        <w:rPr>
          <w:rFonts w:cs="Arial"/>
          <w:b/>
          <w:sz w:val="18"/>
          <w:szCs w:val="18"/>
          <w:lang w:eastAsia="en-AU"/>
        </w:rPr>
        <w:sectPr w:rsidR="00BF2FD9" w:rsidSect="007D4D18">
          <w:headerReference w:type="default" r:id="rId14"/>
          <w:footerReference w:type="default" r:id="rId15"/>
          <w:headerReference w:type="first" r:id="rId16"/>
          <w:pgSz w:w="16838" w:h="11906" w:orient="landscape"/>
          <w:pgMar w:top="426" w:right="820" w:bottom="568" w:left="993" w:header="709" w:footer="286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03"/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4"/>
        <w:gridCol w:w="3877"/>
        <w:gridCol w:w="8645"/>
        <w:gridCol w:w="1159"/>
        <w:gridCol w:w="1245"/>
      </w:tblGrid>
      <w:tr w:rsidR="00BF2FD9" w:rsidRPr="00CE24CC" w14:paraId="4C1D004E" w14:textId="77777777" w:rsidTr="00BF2FD9">
        <w:trPr>
          <w:cantSplit/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7D616" w14:textId="77777777" w:rsidR="00BF2FD9" w:rsidRPr="00BF2FD9" w:rsidRDefault="00BF2FD9" w:rsidP="00BF2FD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  <w:lang w:eastAsia="en-AU"/>
              </w:rPr>
            </w:pPr>
            <w:r w:rsidRPr="00BF2FD9">
              <w:rPr>
                <w:rFonts w:asciiTheme="minorHAnsi" w:hAnsiTheme="minorHAnsi"/>
                <w:b/>
              </w:rPr>
              <w:lastRenderedPageBreak/>
              <w:t>Facilitate ongoing professional development</w:t>
            </w:r>
          </w:p>
        </w:tc>
      </w:tr>
      <w:tr w:rsidR="00BF2FD9" w:rsidRPr="00CE24CC" w14:paraId="289ED5A6" w14:textId="77777777" w:rsidTr="00C326BD">
        <w:trPr>
          <w:cantSplit/>
          <w:trHeight w:val="6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2FC" w14:textId="77777777" w:rsidR="00BF2FD9" w:rsidRPr="00C326BD" w:rsidRDefault="00BF2FD9" w:rsidP="00BF2FD9">
            <w:pPr>
              <w:pStyle w:val="TableNormal1"/>
              <w:spacing w:before="0" w:after="0" w:line="240" w:lineRule="exact"/>
              <w:jc w:val="left"/>
            </w:pPr>
            <w:r w:rsidRPr="00C326BD">
              <w:t xml:space="preserve"> 3.1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ABE6F" w14:textId="77777777" w:rsidR="00BF2FD9" w:rsidRPr="00BF2FD9" w:rsidRDefault="00BF2FD9" w:rsidP="00BF2F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F2FD9">
              <w:rPr>
                <w:rFonts w:asciiTheme="minorHAnsi" w:hAnsiTheme="minorHAnsi"/>
              </w:rPr>
              <w:t>Access and review information on current and emerging industry developments and use these to improve practice</w:t>
            </w:r>
          </w:p>
        </w:tc>
        <w:tc>
          <w:tcPr>
            <w:tcW w:w="2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D88DB3" w14:textId="77777777" w:rsidR="00BF2FD9" w:rsidRPr="006B33C9" w:rsidRDefault="00BF2FD9" w:rsidP="00BF2FD9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10304" w14:textId="77777777" w:rsidR="00BF2FD9" w:rsidRPr="001E1011" w:rsidRDefault="00BF2FD9" w:rsidP="00BF2FD9">
            <w:pPr>
              <w:pStyle w:val="TableNormal1"/>
              <w:spacing w:before="0" w:after="0" w:line="240" w:lineRule="exact"/>
              <w:ind w:left="-28"/>
              <w:jc w:val="left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D7502" w14:textId="77777777" w:rsidR="00BF2FD9" w:rsidRPr="001E1011" w:rsidRDefault="00BF2FD9" w:rsidP="00BF2FD9">
            <w:pPr>
              <w:pStyle w:val="TableNormal1"/>
              <w:spacing w:before="0" w:after="0" w:line="240" w:lineRule="exact"/>
              <w:ind w:left="-28"/>
              <w:jc w:val="left"/>
            </w:pPr>
          </w:p>
        </w:tc>
      </w:tr>
      <w:tr w:rsidR="00BF2FD9" w:rsidRPr="00CE24CC" w14:paraId="6C0AFA9D" w14:textId="77777777" w:rsidTr="00C326BD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7F6" w14:textId="77777777" w:rsidR="00BF2FD9" w:rsidRPr="00C326BD" w:rsidRDefault="00BF2FD9" w:rsidP="00BF2FD9">
            <w:pPr>
              <w:pStyle w:val="TableNormal1"/>
              <w:spacing w:before="0" w:after="0" w:line="240" w:lineRule="exact"/>
              <w:jc w:val="left"/>
            </w:pPr>
            <w:r w:rsidRPr="00C326BD">
              <w:t>3.2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4D39" w14:textId="77777777" w:rsidR="00BF2FD9" w:rsidRPr="00BF2FD9" w:rsidRDefault="00BF2FD9" w:rsidP="00BF2F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i/>
                <w:iCs/>
              </w:rPr>
            </w:pPr>
            <w:r w:rsidRPr="00BF2FD9">
              <w:rPr>
                <w:rFonts w:asciiTheme="minorHAnsi" w:hAnsiTheme="minorHAnsi"/>
              </w:rPr>
              <w:t>Assess and confirm own practice against ethical and legal requirements and opportunities</w:t>
            </w:r>
          </w:p>
        </w:tc>
        <w:tc>
          <w:tcPr>
            <w:tcW w:w="2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944A11" w14:textId="77777777" w:rsidR="00BF2FD9" w:rsidRPr="00CE24CC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A3727" w14:textId="77777777" w:rsidR="00BF2FD9" w:rsidRPr="00CE24CC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2D03A" w14:textId="77777777" w:rsidR="00BF2FD9" w:rsidRPr="00CE24CC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</w:tr>
      <w:tr w:rsidR="00BF2FD9" w:rsidRPr="00CE24CC" w14:paraId="37D09E00" w14:textId="77777777" w:rsidTr="00C326BD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460D" w14:textId="77777777" w:rsidR="00BF2FD9" w:rsidRPr="00C326BD" w:rsidRDefault="00BF2FD9" w:rsidP="00BF2FD9">
            <w:pPr>
              <w:pStyle w:val="TableNormal1"/>
              <w:spacing w:before="0" w:after="0" w:line="240" w:lineRule="exact"/>
              <w:jc w:val="left"/>
            </w:pPr>
            <w:r w:rsidRPr="00C326BD">
              <w:t>3.3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6C03" w14:textId="77777777" w:rsidR="00BF2FD9" w:rsidRPr="00BF2FD9" w:rsidRDefault="00BF2FD9" w:rsidP="00BF2F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F2FD9">
              <w:rPr>
                <w:rFonts w:asciiTheme="minorHAnsi" w:hAnsiTheme="minorHAnsi"/>
              </w:rPr>
              <w:t>Identify and engage with opportunities to extend and expand own expertise</w:t>
            </w:r>
          </w:p>
        </w:tc>
        <w:tc>
          <w:tcPr>
            <w:tcW w:w="2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FDA2B5" w14:textId="77777777" w:rsidR="00BF2FD9" w:rsidRPr="00CE24CC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7B7A5" w14:textId="77777777" w:rsidR="00BF2FD9" w:rsidRPr="00CE24CC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D1022" w14:textId="77777777" w:rsidR="00BF2FD9" w:rsidRPr="00CE24CC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</w:tr>
      <w:tr w:rsidR="00BF2FD9" w:rsidRPr="00CE24CC" w14:paraId="744C446D" w14:textId="77777777" w:rsidTr="00C326BD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1F0" w14:textId="77777777" w:rsidR="00BF2FD9" w:rsidRPr="00C326BD" w:rsidRDefault="00BF2FD9" w:rsidP="00BF2FD9">
            <w:pPr>
              <w:pStyle w:val="TableNormal1"/>
              <w:spacing w:before="0" w:after="0" w:line="240" w:lineRule="exact"/>
              <w:jc w:val="left"/>
            </w:pPr>
            <w:r w:rsidRPr="00C326BD">
              <w:t>3.4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6929" w14:textId="77777777" w:rsidR="00BF2FD9" w:rsidRPr="00BF2FD9" w:rsidRDefault="00BF2FD9" w:rsidP="00BF2F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i/>
                <w:iCs/>
              </w:rPr>
            </w:pPr>
            <w:r w:rsidRPr="00BF2FD9">
              <w:rPr>
                <w:rFonts w:asciiTheme="minorHAnsi" w:hAnsiTheme="minorHAnsi"/>
              </w:rPr>
              <w:t>Regularly participate in review processes as a commitment to upgrading skills and knowledge</w:t>
            </w:r>
          </w:p>
        </w:tc>
        <w:tc>
          <w:tcPr>
            <w:tcW w:w="2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5EFC9F" w14:textId="77777777" w:rsidR="00BF2FD9" w:rsidRPr="00CE24CC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E387B" w14:textId="77777777" w:rsidR="00BF2FD9" w:rsidRPr="00CE24CC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97C8F" w14:textId="77777777" w:rsidR="00BF2FD9" w:rsidRPr="00CE24CC" w:rsidRDefault="00BF2FD9" w:rsidP="00BF2FD9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</w:tr>
    </w:tbl>
    <w:p w14:paraId="2CE9F891" w14:textId="77777777" w:rsidR="008C63BE" w:rsidRDefault="008C63BE"/>
    <w:p w14:paraId="26F1ACF7" w14:textId="77777777" w:rsidR="001D7F6B" w:rsidRDefault="001D7F6B" w:rsidP="00415554"/>
    <w:p w14:paraId="208554DA" w14:textId="77777777" w:rsidR="001D7F6B" w:rsidRDefault="001D7F6B" w:rsidP="00415554"/>
    <w:p w14:paraId="3614EFDC" w14:textId="77777777" w:rsidR="001D7F6B" w:rsidRDefault="001D7F6B" w:rsidP="00415554"/>
    <w:p w14:paraId="5C429B65" w14:textId="77777777" w:rsidR="008966A3" w:rsidRDefault="008966A3" w:rsidP="00415554"/>
    <w:p w14:paraId="02504EAE" w14:textId="77777777" w:rsidR="008966A3" w:rsidRDefault="008966A3" w:rsidP="00415554"/>
    <w:p w14:paraId="5DE72CA5" w14:textId="77777777" w:rsidR="008C63BE" w:rsidRDefault="008C63BE" w:rsidP="00415554"/>
    <w:p w14:paraId="08A8A212" w14:textId="77777777" w:rsidR="008966A3" w:rsidRDefault="008966A3" w:rsidP="00415554"/>
    <w:p w14:paraId="485E34C6" w14:textId="77777777" w:rsidR="008966A3" w:rsidRDefault="008966A3" w:rsidP="00415554"/>
    <w:p w14:paraId="611B7E86" w14:textId="77777777" w:rsidR="008966A3" w:rsidRDefault="008966A3" w:rsidP="00415554"/>
    <w:p w14:paraId="76D1B869" w14:textId="77777777" w:rsidR="008966A3" w:rsidRDefault="008966A3" w:rsidP="00415554"/>
    <w:p w14:paraId="669C9D43" w14:textId="77777777" w:rsidR="008966A3" w:rsidRDefault="008966A3" w:rsidP="00415554"/>
    <w:p w14:paraId="2149FCC4" w14:textId="77777777" w:rsidR="0072575D" w:rsidRDefault="0072575D" w:rsidP="00415554">
      <w:pPr>
        <w:sectPr w:rsidR="0072575D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2E72B47C" w14:textId="77777777" w:rsidR="008966A3" w:rsidRDefault="008966A3" w:rsidP="00415554"/>
    <w:tbl>
      <w:tblPr>
        <w:tblpPr w:leftFromText="180" w:rightFromText="180" w:vertAnchor="page" w:horzAnchor="margin" w:tblpY="1651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6"/>
        <w:gridCol w:w="8685"/>
        <w:gridCol w:w="993"/>
        <w:gridCol w:w="1132"/>
      </w:tblGrid>
      <w:tr w:rsidR="00C326BD" w:rsidRPr="00CE442A" w14:paraId="2F54B8A2" w14:textId="77777777" w:rsidTr="007D4D18">
        <w:trPr>
          <w:cantSplit/>
          <w:trHeight w:val="379"/>
        </w:trPr>
        <w:tc>
          <w:tcPr>
            <w:tcW w:w="1494" w:type="pct"/>
            <w:shd w:val="clear" w:color="auto" w:fill="auto"/>
            <w:vAlign w:val="center"/>
          </w:tcPr>
          <w:p w14:paraId="0182C541" w14:textId="77777777" w:rsidR="00C326BD" w:rsidRPr="00CE442A" w:rsidRDefault="00C326BD" w:rsidP="00C326BD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 w:rsidRPr="00371A0E">
              <w:rPr>
                <w:b/>
                <w:bCs/>
                <w:sz w:val="22"/>
              </w:rPr>
              <w:t>Knowledge</w:t>
            </w:r>
            <w:r>
              <w:rPr>
                <w:b/>
                <w:bCs/>
                <w:sz w:val="22"/>
              </w:rPr>
              <w:t xml:space="preserve"> Evidence</w:t>
            </w:r>
          </w:p>
        </w:tc>
        <w:tc>
          <w:tcPr>
            <w:tcW w:w="2817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D5F7AD" w14:textId="748AE93E" w:rsidR="00C326BD" w:rsidRPr="00CE442A" w:rsidRDefault="00C326BD" w:rsidP="00C326BD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(Applicant; Explain in detail how your evidence relates to the required knowledge listed)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8B7000" w14:textId="77777777" w:rsidR="00C326BD" w:rsidRPr="00CE442A" w:rsidRDefault="00C326BD" w:rsidP="00C326BD">
            <w:pPr>
              <w:pStyle w:val="TableNormal1"/>
              <w:spacing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Office Use Only</w:t>
            </w:r>
          </w:p>
        </w:tc>
      </w:tr>
      <w:tr w:rsidR="0072575D" w:rsidRPr="00CE442A" w14:paraId="0331E258" w14:textId="77777777" w:rsidTr="0072575D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603BEE0D" w14:textId="77777777" w:rsidR="0072575D" w:rsidRPr="00E05AE3" w:rsidRDefault="0072575D" w:rsidP="0072575D">
            <w:pPr>
              <w:pStyle w:val="TableNormal1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D9D9D9"/>
          </w:tcPr>
          <w:p w14:paraId="76284255" w14:textId="77777777" w:rsidR="0072575D" w:rsidRPr="002E17B2" w:rsidRDefault="0072575D" w:rsidP="0072575D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185C060" w14:textId="77777777" w:rsidR="0072575D" w:rsidRPr="002E17B2" w:rsidRDefault="0072575D" w:rsidP="0072575D">
            <w:pPr>
              <w:pStyle w:val="TableNormal1"/>
              <w:spacing w:before="0" w:after="0" w:line="240" w:lineRule="auto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F.E.R.</w:t>
            </w:r>
          </w:p>
        </w:tc>
      </w:tr>
      <w:tr w:rsidR="00BF2FD9" w:rsidRPr="00CE442A" w14:paraId="10FA6CA0" w14:textId="77777777" w:rsidTr="007D4D18">
        <w:trPr>
          <w:cantSplit/>
          <w:trHeight w:val="2058"/>
        </w:trPr>
        <w:tc>
          <w:tcPr>
            <w:tcW w:w="1494" w:type="pct"/>
            <w:vAlign w:val="center"/>
          </w:tcPr>
          <w:p w14:paraId="2BC4F7AE" w14:textId="77777777" w:rsidR="00BF2FD9" w:rsidRPr="00BF2FD9" w:rsidRDefault="00BF2FD9" w:rsidP="00BF2FD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0"/>
                <w:szCs w:val="18"/>
              </w:rPr>
            </w:pPr>
            <w:r w:rsidRPr="00BF2FD9">
              <w:rPr>
                <w:rFonts w:asciiTheme="minorHAnsi" w:hAnsiTheme="minorHAnsi"/>
                <w:sz w:val="20"/>
                <w:szCs w:val="18"/>
              </w:rPr>
              <w:t xml:space="preserve">Legal and ethical considerations for reviewing and improving own practice, including: </w:t>
            </w:r>
          </w:p>
          <w:p w14:paraId="3E5E858B" w14:textId="77777777" w:rsidR="00BF2FD9" w:rsidRPr="00BF2FD9" w:rsidRDefault="00BF2FD9" w:rsidP="00BF2FD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0" w:firstLine="0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Codes of practice</w:t>
            </w:r>
          </w:p>
          <w:p w14:paraId="4B3600F2" w14:textId="77777777" w:rsidR="00BF2FD9" w:rsidRPr="00BF2FD9" w:rsidRDefault="00BF2FD9" w:rsidP="00BF2FD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0" w:firstLine="0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Duty of care</w:t>
            </w:r>
          </w:p>
          <w:p w14:paraId="71CF252B" w14:textId="77777777" w:rsidR="00BF2FD9" w:rsidRPr="00BF2FD9" w:rsidRDefault="00BF2FD9" w:rsidP="00BF2FD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0" w:firstLine="0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 xml:space="preserve">Rights and responsibilities of workers and employers </w:t>
            </w:r>
          </w:p>
          <w:p w14:paraId="32D1D9FC" w14:textId="77777777" w:rsidR="00BF2FD9" w:rsidRPr="00BF2FD9" w:rsidRDefault="00BF2FD9" w:rsidP="00732E94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0" w:firstLine="0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 xml:space="preserve">Work role boundaries – responsibilities </w:t>
            </w:r>
            <w:r w:rsidR="00732E94">
              <w:rPr>
                <w:rFonts w:asciiTheme="minorHAnsi" w:hAnsiTheme="minorHAnsi"/>
                <w:szCs w:val="18"/>
              </w:rPr>
              <w:t xml:space="preserve">&amp; </w:t>
            </w:r>
            <w:r w:rsidRPr="00BF2FD9">
              <w:rPr>
                <w:rFonts w:asciiTheme="minorHAnsi" w:hAnsiTheme="minorHAnsi"/>
                <w:szCs w:val="18"/>
              </w:rPr>
              <w:t>limitations</w:t>
            </w:r>
          </w:p>
        </w:tc>
        <w:tc>
          <w:tcPr>
            <w:tcW w:w="2817" w:type="pct"/>
            <w:shd w:val="clear" w:color="auto" w:fill="DAEEF3" w:themeFill="accent5" w:themeFillTint="33"/>
          </w:tcPr>
          <w:p w14:paraId="37A459A9" w14:textId="77777777" w:rsidR="00BF2FD9" w:rsidRPr="006B33C9" w:rsidRDefault="00BF2FD9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37107C51" w14:textId="77777777" w:rsidR="00BF2FD9" w:rsidRPr="00CE442A" w:rsidRDefault="00BF2FD9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0E7DF3B0" w14:textId="77777777" w:rsidR="00BF2FD9" w:rsidRPr="00CE442A" w:rsidRDefault="00BF2FD9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BF2FD9" w:rsidRPr="00CE442A" w14:paraId="06A50368" w14:textId="77777777" w:rsidTr="007D4D18">
        <w:trPr>
          <w:cantSplit/>
          <w:trHeight w:val="681"/>
        </w:trPr>
        <w:tc>
          <w:tcPr>
            <w:tcW w:w="1494" w:type="pct"/>
            <w:vAlign w:val="center"/>
          </w:tcPr>
          <w:p w14:paraId="7225E6C0" w14:textId="77777777" w:rsidR="00BF2FD9" w:rsidRPr="00BF2FD9" w:rsidRDefault="00BF2FD9" w:rsidP="00BF2FD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0"/>
                <w:lang w:eastAsia="en-AU"/>
              </w:rPr>
            </w:pPr>
            <w:r w:rsidRPr="00BF2FD9">
              <w:rPr>
                <w:rFonts w:asciiTheme="minorHAnsi" w:hAnsiTheme="minorHAnsi"/>
                <w:sz w:val="20"/>
              </w:rPr>
              <w:t>Models and processes of professional reflection</w:t>
            </w:r>
          </w:p>
        </w:tc>
        <w:tc>
          <w:tcPr>
            <w:tcW w:w="2817" w:type="pct"/>
            <w:shd w:val="clear" w:color="auto" w:fill="DAEEF3" w:themeFill="accent5" w:themeFillTint="33"/>
          </w:tcPr>
          <w:p w14:paraId="33124F88" w14:textId="77777777" w:rsidR="00BF2FD9" w:rsidRPr="006B33C9" w:rsidRDefault="00BF2FD9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6081F0F1" w14:textId="77777777" w:rsidR="00BF2FD9" w:rsidRPr="00CE442A" w:rsidRDefault="00BF2FD9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740533E6" w14:textId="77777777" w:rsidR="00BF2FD9" w:rsidRPr="00CE442A" w:rsidRDefault="00BF2FD9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BF2FD9" w:rsidRPr="00CE442A" w14:paraId="305F3810" w14:textId="77777777" w:rsidTr="007D4D18">
        <w:trPr>
          <w:cantSplit/>
          <w:trHeight w:val="1626"/>
        </w:trPr>
        <w:tc>
          <w:tcPr>
            <w:tcW w:w="1494" w:type="pct"/>
            <w:vAlign w:val="center"/>
          </w:tcPr>
          <w:p w14:paraId="03806236" w14:textId="77777777" w:rsidR="00BF2FD9" w:rsidRPr="00BF2FD9" w:rsidRDefault="00BF2FD9" w:rsidP="00BF2FD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0"/>
                <w:szCs w:val="18"/>
              </w:rPr>
            </w:pPr>
            <w:r w:rsidRPr="00BF2FD9">
              <w:rPr>
                <w:rFonts w:asciiTheme="minorHAnsi" w:hAnsiTheme="minorHAnsi"/>
                <w:sz w:val="20"/>
                <w:szCs w:val="18"/>
              </w:rPr>
              <w:t>Professional development opportunities, including:</w:t>
            </w:r>
          </w:p>
          <w:p w14:paraId="6F445249" w14:textId="77777777" w:rsidR="00BF2FD9" w:rsidRPr="00BF2FD9" w:rsidRDefault="00BF2FD9" w:rsidP="00BF2FD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0" w:firstLine="0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Industry networking</w:t>
            </w:r>
          </w:p>
          <w:p w14:paraId="2B159BDA" w14:textId="77777777" w:rsidR="00BF2FD9" w:rsidRPr="00BF2FD9" w:rsidRDefault="00BF2FD9" w:rsidP="00BF2FD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0" w:firstLine="0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Professional associations</w:t>
            </w:r>
          </w:p>
          <w:p w14:paraId="7708D23C" w14:textId="77777777" w:rsidR="00BF2FD9" w:rsidRPr="00BF2FD9" w:rsidRDefault="00BF2FD9" w:rsidP="00BF2FD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0" w:firstLine="0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Training requirements and options</w:t>
            </w:r>
          </w:p>
          <w:p w14:paraId="2876320C" w14:textId="77777777" w:rsidR="00BF2FD9" w:rsidRPr="00BF2FD9" w:rsidRDefault="00BF2FD9" w:rsidP="00BF2FD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0" w:firstLine="0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Informal and formal ways of learning and developing</w:t>
            </w:r>
          </w:p>
        </w:tc>
        <w:tc>
          <w:tcPr>
            <w:tcW w:w="2817" w:type="pct"/>
            <w:shd w:val="clear" w:color="auto" w:fill="DAEEF3" w:themeFill="accent5" w:themeFillTint="33"/>
          </w:tcPr>
          <w:p w14:paraId="596ABFB7" w14:textId="77777777" w:rsidR="00BF2FD9" w:rsidRPr="006B33C9" w:rsidRDefault="00BF2FD9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6F49A2A6" w14:textId="77777777" w:rsidR="00BF2FD9" w:rsidRPr="00CE442A" w:rsidRDefault="00BF2FD9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76F1ABF8" w14:textId="77777777" w:rsidR="00BF2FD9" w:rsidRPr="00CE442A" w:rsidRDefault="00BF2FD9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732E94" w:rsidRPr="00CE442A" w14:paraId="4235F290" w14:textId="77777777" w:rsidTr="00732E94">
        <w:trPr>
          <w:cantSplit/>
          <w:trHeight w:val="339"/>
        </w:trPr>
        <w:tc>
          <w:tcPr>
            <w:tcW w:w="5000" w:type="pct"/>
            <w:gridSpan w:val="4"/>
            <w:vAlign w:val="center"/>
          </w:tcPr>
          <w:p w14:paraId="4FF6981A" w14:textId="77777777" w:rsidR="00732E94" w:rsidRPr="00732E94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b/>
                <w:iCs/>
                <w:sz w:val="20"/>
              </w:rPr>
            </w:pPr>
            <w:r w:rsidRPr="00732E94">
              <w:rPr>
                <w:rFonts w:asciiTheme="minorHAnsi" w:hAnsiTheme="minorHAnsi"/>
                <w:b/>
                <w:sz w:val="20"/>
                <w:szCs w:val="18"/>
              </w:rPr>
              <w:t>Principles and techniques for:</w:t>
            </w:r>
          </w:p>
        </w:tc>
      </w:tr>
      <w:tr w:rsidR="00732E94" w:rsidRPr="00A30990" w14:paraId="1661E85B" w14:textId="77777777" w:rsidTr="007D4D18">
        <w:trPr>
          <w:cantSplit/>
          <w:trHeight w:val="432"/>
        </w:trPr>
        <w:tc>
          <w:tcPr>
            <w:tcW w:w="1494" w:type="pct"/>
            <w:vAlign w:val="center"/>
          </w:tcPr>
          <w:p w14:paraId="2AA76557" w14:textId="77777777" w:rsidR="00732E94" w:rsidRPr="00732E94" w:rsidRDefault="00732E94" w:rsidP="00732E94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Creating a personal development plan</w:t>
            </w:r>
          </w:p>
        </w:tc>
        <w:tc>
          <w:tcPr>
            <w:tcW w:w="2817" w:type="pct"/>
            <w:vMerge w:val="restart"/>
            <w:shd w:val="clear" w:color="auto" w:fill="DAEEF3" w:themeFill="accent5" w:themeFillTint="33"/>
          </w:tcPr>
          <w:p w14:paraId="72E78B13" w14:textId="77777777" w:rsidR="00732E94" w:rsidRPr="006B33C9" w:rsidRDefault="00732E94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37CF5B41" w14:textId="77777777" w:rsidR="00732E94" w:rsidRPr="00A30990" w:rsidRDefault="00732E94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28EC9020" w14:textId="77777777" w:rsidR="00732E94" w:rsidRPr="00A30990" w:rsidRDefault="00732E94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732E94" w:rsidRPr="00CE442A" w14:paraId="1649DB8C" w14:textId="77777777" w:rsidTr="007D4D18">
        <w:trPr>
          <w:cantSplit/>
          <w:trHeight w:val="432"/>
        </w:trPr>
        <w:tc>
          <w:tcPr>
            <w:tcW w:w="1494" w:type="pct"/>
            <w:vAlign w:val="center"/>
          </w:tcPr>
          <w:p w14:paraId="451B9E89" w14:textId="77777777" w:rsidR="00732E94" w:rsidRPr="00732E94" w:rsidRDefault="00732E94" w:rsidP="00732E94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Personal goal setting</w:t>
            </w:r>
          </w:p>
        </w:tc>
        <w:tc>
          <w:tcPr>
            <w:tcW w:w="2817" w:type="pct"/>
            <w:vMerge/>
            <w:shd w:val="clear" w:color="auto" w:fill="DAEEF3" w:themeFill="accent5" w:themeFillTint="33"/>
          </w:tcPr>
          <w:p w14:paraId="4F9DBF71" w14:textId="77777777" w:rsidR="00732E94" w:rsidRPr="006B33C9" w:rsidRDefault="00732E94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71C62B70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5A7D5C46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732E94" w:rsidRPr="00CE442A" w14:paraId="0A5F1593" w14:textId="77777777" w:rsidTr="007D4D18">
        <w:trPr>
          <w:cantSplit/>
          <w:trHeight w:val="432"/>
        </w:trPr>
        <w:tc>
          <w:tcPr>
            <w:tcW w:w="1494" w:type="pct"/>
            <w:vAlign w:val="center"/>
          </w:tcPr>
          <w:p w14:paraId="2A7855D7" w14:textId="77777777" w:rsidR="00732E94" w:rsidRPr="00732E94" w:rsidRDefault="00732E94" w:rsidP="00732E94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Setting realistic timeframes</w:t>
            </w:r>
          </w:p>
        </w:tc>
        <w:tc>
          <w:tcPr>
            <w:tcW w:w="2817" w:type="pct"/>
            <w:vMerge/>
            <w:shd w:val="clear" w:color="auto" w:fill="DAEEF3" w:themeFill="accent5" w:themeFillTint="33"/>
          </w:tcPr>
          <w:p w14:paraId="6581D39F" w14:textId="77777777" w:rsidR="00732E94" w:rsidRPr="006B33C9" w:rsidRDefault="00732E94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40A075A5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66CE1095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732E94" w:rsidRPr="00CE442A" w14:paraId="66338720" w14:textId="77777777" w:rsidTr="007D4D18">
        <w:trPr>
          <w:cantSplit/>
          <w:trHeight w:val="432"/>
        </w:trPr>
        <w:tc>
          <w:tcPr>
            <w:tcW w:w="1494" w:type="pct"/>
            <w:vAlign w:val="center"/>
          </w:tcPr>
          <w:p w14:paraId="7CCB5C06" w14:textId="77777777" w:rsidR="00732E94" w:rsidRPr="00732E94" w:rsidRDefault="00732E94" w:rsidP="00732E94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Cs w:val="18"/>
              </w:rPr>
            </w:pPr>
            <w:r w:rsidRPr="00732E94">
              <w:rPr>
                <w:rFonts w:asciiTheme="minorHAnsi" w:hAnsiTheme="minorHAnsi"/>
                <w:szCs w:val="18"/>
              </w:rPr>
              <w:t>Measuring progress and performance</w:t>
            </w:r>
          </w:p>
        </w:tc>
        <w:tc>
          <w:tcPr>
            <w:tcW w:w="2817" w:type="pct"/>
            <w:vMerge/>
            <w:shd w:val="clear" w:color="auto" w:fill="DAEEF3" w:themeFill="accent5" w:themeFillTint="33"/>
          </w:tcPr>
          <w:p w14:paraId="20965827" w14:textId="77777777" w:rsidR="00732E94" w:rsidRPr="006B33C9" w:rsidRDefault="00732E94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42C0A151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72F96F66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732E94" w:rsidRPr="00CE442A" w14:paraId="1EBB39DC" w14:textId="77777777" w:rsidTr="007D4D18">
        <w:trPr>
          <w:cantSplit/>
          <w:trHeight w:val="720"/>
        </w:trPr>
        <w:tc>
          <w:tcPr>
            <w:tcW w:w="1494" w:type="pct"/>
            <w:vAlign w:val="center"/>
          </w:tcPr>
          <w:p w14:paraId="61D3C631" w14:textId="77777777" w:rsidR="00732E94" w:rsidRPr="00732E94" w:rsidRDefault="00732E94" w:rsidP="00732E94">
            <w:pPr>
              <w:pStyle w:val="ListBullet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rFonts w:asciiTheme="minorHAnsi" w:hAnsiTheme="minorHAnsi"/>
                <w:sz w:val="20"/>
              </w:rPr>
            </w:pPr>
            <w:r w:rsidRPr="00732E94">
              <w:rPr>
                <w:rFonts w:asciiTheme="minorHAnsi" w:hAnsiTheme="minorHAnsi"/>
                <w:sz w:val="20"/>
              </w:rPr>
              <w:t>Types of work methods and practices which can improve performance</w:t>
            </w:r>
          </w:p>
        </w:tc>
        <w:tc>
          <w:tcPr>
            <w:tcW w:w="2817" w:type="pct"/>
            <w:vMerge/>
            <w:shd w:val="clear" w:color="auto" w:fill="DAEEF3" w:themeFill="accent5" w:themeFillTint="33"/>
          </w:tcPr>
          <w:p w14:paraId="14673167" w14:textId="77777777" w:rsidR="00732E94" w:rsidRPr="006B33C9" w:rsidRDefault="00732E94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55DEE999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63B480BA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732E94" w:rsidRPr="00CE442A" w14:paraId="2F9CC8A7" w14:textId="77777777" w:rsidTr="007D4D18">
        <w:trPr>
          <w:cantSplit/>
          <w:trHeight w:val="720"/>
        </w:trPr>
        <w:tc>
          <w:tcPr>
            <w:tcW w:w="1494" w:type="pct"/>
            <w:vAlign w:val="center"/>
          </w:tcPr>
          <w:p w14:paraId="0FA7820B" w14:textId="77777777" w:rsidR="00732E94" w:rsidRPr="00732E94" w:rsidRDefault="00732E94" w:rsidP="00732E94">
            <w:pPr>
              <w:pStyle w:val="ListBullet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rFonts w:asciiTheme="minorHAnsi" w:hAnsiTheme="minorHAnsi"/>
                <w:sz w:val="20"/>
              </w:rPr>
            </w:pPr>
            <w:r w:rsidRPr="00732E94">
              <w:rPr>
                <w:rFonts w:asciiTheme="minorHAnsi" w:hAnsiTheme="minorHAnsi"/>
                <w:sz w:val="20"/>
              </w:rPr>
              <w:t>Learning styles and how they relate to different individuals</w:t>
            </w:r>
          </w:p>
        </w:tc>
        <w:tc>
          <w:tcPr>
            <w:tcW w:w="2817" w:type="pct"/>
            <w:vMerge/>
            <w:shd w:val="clear" w:color="auto" w:fill="DAEEF3" w:themeFill="accent5" w:themeFillTint="33"/>
          </w:tcPr>
          <w:p w14:paraId="2834A0A9" w14:textId="77777777" w:rsidR="00732E94" w:rsidRPr="006B33C9" w:rsidRDefault="00732E94" w:rsidP="00BF2FD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060443DF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6CAC78A2" w14:textId="77777777" w:rsidR="00732E94" w:rsidRPr="00CE442A" w:rsidRDefault="00732E94" w:rsidP="00BF2FD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</w:tbl>
    <w:p w14:paraId="2CCA746D" w14:textId="77777777" w:rsidR="0072575D" w:rsidRDefault="0072575D" w:rsidP="00415554"/>
    <w:p w14:paraId="6DE1578E" w14:textId="77777777" w:rsidR="00A30990" w:rsidRDefault="00A30990" w:rsidP="00415554">
      <w:pPr>
        <w:sectPr w:rsidR="00A30990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78E8DA3E" w14:textId="77777777" w:rsidR="008966A3" w:rsidRDefault="008966A3" w:rsidP="00415554"/>
    <w:p w14:paraId="18097FE0" w14:textId="77777777" w:rsidR="0072575D" w:rsidRDefault="0072575D" w:rsidP="00415554"/>
    <w:p w14:paraId="3F7B77E3" w14:textId="77777777" w:rsidR="00A30990" w:rsidRDefault="00A30990" w:rsidP="00415554"/>
    <w:tbl>
      <w:tblPr>
        <w:tblpPr w:leftFromText="180" w:rightFromText="180" w:vertAnchor="page" w:horzAnchor="margin" w:tblpY="2011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6"/>
        <w:gridCol w:w="8685"/>
        <w:gridCol w:w="993"/>
        <w:gridCol w:w="1132"/>
      </w:tblGrid>
      <w:tr w:rsidR="00C326BD" w:rsidRPr="00CE442A" w14:paraId="7D93B682" w14:textId="77777777" w:rsidTr="007D4D18">
        <w:trPr>
          <w:cantSplit/>
          <w:trHeight w:val="379"/>
        </w:trPr>
        <w:tc>
          <w:tcPr>
            <w:tcW w:w="1494" w:type="pct"/>
            <w:shd w:val="clear" w:color="auto" w:fill="auto"/>
          </w:tcPr>
          <w:p w14:paraId="7EB30C30" w14:textId="77777777" w:rsidR="00C326BD" w:rsidRPr="00CE442A" w:rsidRDefault="00C326BD" w:rsidP="00C326BD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t>Performance Evidence</w:t>
            </w:r>
          </w:p>
        </w:tc>
        <w:tc>
          <w:tcPr>
            <w:tcW w:w="2817" w:type="pct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5E78DA4" w14:textId="627B80C0" w:rsidR="00C326BD" w:rsidRPr="00CE442A" w:rsidRDefault="00C326BD" w:rsidP="00C326BD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 w:rsidRPr="00A54603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A54603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A54603">
              <w:rPr>
                <w:rFonts w:asciiTheme="minorHAnsi" w:hAnsiTheme="minorHAnsi" w:cstheme="minorHAnsi"/>
                <w:bCs/>
                <w:i/>
                <w:sz w:val="20"/>
              </w:rPr>
              <w:t>(Applicant; Explain in detail how your evidence relates to the required knowledge listed)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19E54" w14:textId="77777777" w:rsidR="00C326BD" w:rsidRPr="00CE442A" w:rsidRDefault="00C326BD" w:rsidP="00C326BD">
            <w:pPr>
              <w:pStyle w:val="TableNormal1"/>
              <w:spacing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Office Use Only</w:t>
            </w:r>
          </w:p>
        </w:tc>
      </w:tr>
      <w:tr w:rsidR="00A30990" w:rsidRPr="00CE442A" w14:paraId="0F65CA10" w14:textId="77777777" w:rsidTr="006B33C9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26CD89B2" w14:textId="77777777" w:rsidR="00A30990" w:rsidRPr="00E05AE3" w:rsidRDefault="00A30990" w:rsidP="006B33C9">
            <w:pPr>
              <w:pStyle w:val="TableNormal1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D9D9D9"/>
          </w:tcPr>
          <w:p w14:paraId="36283DDE" w14:textId="77777777" w:rsidR="00A30990" w:rsidRPr="002E17B2" w:rsidRDefault="00A30990" w:rsidP="006B33C9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DA3D13" w14:textId="77777777" w:rsidR="00A30990" w:rsidRPr="002E17B2" w:rsidRDefault="00A30990" w:rsidP="006B33C9">
            <w:pPr>
              <w:pStyle w:val="TableNormal1"/>
              <w:spacing w:before="0" w:after="0" w:line="240" w:lineRule="auto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F.E.R.</w:t>
            </w:r>
          </w:p>
        </w:tc>
      </w:tr>
      <w:tr w:rsidR="00A30990" w:rsidRPr="00CE442A" w14:paraId="2C5CF041" w14:textId="77777777" w:rsidTr="007D4D18">
        <w:trPr>
          <w:cantSplit/>
          <w:trHeight w:val="2097"/>
        </w:trPr>
        <w:tc>
          <w:tcPr>
            <w:tcW w:w="1494" w:type="pct"/>
          </w:tcPr>
          <w:p w14:paraId="4F057837" w14:textId="77777777" w:rsidR="00BF2FD9" w:rsidRDefault="00BF2FD9" w:rsidP="00BF2FD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0"/>
                <w:szCs w:val="18"/>
              </w:rPr>
            </w:pPr>
          </w:p>
          <w:p w14:paraId="1FE1BCDC" w14:textId="77777777" w:rsidR="00BF2FD9" w:rsidRPr="00BF2FD9" w:rsidRDefault="00BF2FD9" w:rsidP="00BF2FD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0"/>
                <w:szCs w:val="18"/>
              </w:rPr>
            </w:pPr>
            <w:r w:rsidRPr="00BF2FD9">
              <w:rPr>
                <w:rFonts w:asciiTheme="minorHAnsi" w:hAnsiTheme="minorHAnsi"/>
                <w:sz w:val="20"/>
                <w:szCs w:val="18"/>
              </w:rPr>
              <w:t>Undertaken a structured process to reflect on and improve own practice and created 1 personal development plan that includes:</w:t>
            </w:r>
          </w:p>
          <w:p w14:paraId="32170676" w14:textId="77777777" w:rsidR="00BF2FD9" w:rsidRPr="00BF2FD9" w:rsidRDefault="00BF2FD9" w:rsidP="00BF2FD9">
            <w:pPr>
              <w:pStyle w:val="ListBullet2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Goals</w:t>
            </w:r>
          </w:p>
          <w:p w14:paraId="385F9BBC" w14:textId="77777777" w:rsidR="00BF2FD9" w:rsidRPr="00BF2FD9" w:rsidRDefault="00BF2FD9" w:rsidP="00BF2FD9">
            <w:pPr>
              <w:pStyle w:val="ListBullet2"/>
              <w:rPr>
                <w:rFonts w:asciiTheme="minorHAnsi" w:hAnsiTheme="minorHAnsi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Timeframes</w:t>
            </w:r>
          </w:p>
          <w:p w14:paraId="46E63DFC" w14:textId="77777777" w:rsidR="00A30990" w:rsidRPr="00BF2FD9" w:rsidRDefault="00BF2FD9" w:rsidP="00BF2FD9">
            <w:pPr>
              <w:pStyle w:val="ListBullet2"/>
              <w:rPr>
                <w:rFonts w:asciiTheme="minorHAnsi" w:hAnsiTheme="minorHAnsi"/>
                <w:sz w:val="18"/>
                <w:szCs w:val="18"/>
              </w:rPr>
            </w:pPr>
            <w:r w:rsidRPr="00BF2FD9">
              <w:rPr>
                <w:rFonts w:asciiTheme="minorHAnsi" w:hAnsiTheme="minorHAnsi"/>
                <w:szCs w:val="18"/>
              </w:rPr>
              <w:t>Ways of measuring progress</w:t>
            </w:r>
          </w:p>
        </w:tc>
        <w:tc>
          <w:tcPr>
            <w:tcW w:w="2817" w:type="pct"/>
            <w:shd w:val="clear" w:color="auto" w:fill="FDE9D9" w:themeFill="accent6" w:themeFillTint="33"/>
          </w:tcPr>
          <w:p w14:paraId="4EF691D4" w14:textId="77777777" w:rsidR="00C3248C" w:rsidRDefault="00C3248C" w:rsidP="00C3248C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page.</w:t>
            </w:r>
          </w:p>
          <w:p w14:paraId="09E4B95A" w14:textId="5B9DC760" w:rsidR="00A30990" w:rsidRPr="00C326BD" w:rsidRDefault="00A30990" w:rsidP="006B33C9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26A76C24" w14:textId="77777777" w:rsidR="00A30990" w:rsidRPr="00CE442A" w:rsidRDefault="00A30990" w:rsidP="006B33C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7FEC6EA0" w14:textId="77777777" w:rsidR="00A30990" w:rsidRPr="00CE442A" w:rsidRDefault="00A30990" w:rsidP="006B33C9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</w:tbl>
    <w:p w14:paraId="0479B878" w14:textId="77777777" w:rsidR="00A30990" w:rsidRDefault="00A30990" w:rsidP="00415554">
      <w:pPr>
        <w:sectPr w:rsidR="00A30990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4CA698AD" w14:textId="77777777" w:rsidR="0072575D" w:rsidRDefault="0072575D" w:rsidP="00415554"/>
    <w:p w14:paraId="2E3C10D2" w14:textId="77777777" w:rsidR="00E329EA" w:rsidRPr="007D4D18" w:rsidRDefault="00E329EA" w:rsidP="00E329EA">
      <w:pPr>
        <w:rPr>
          <w:b/>
          <w:sz w:val="22"/>
        </w:rPr>
      </w:pPr>
      <w:r w:rsidRPr="007D4D18">
        <w:rPr>
          <w:b/>
          <w:sz w:val="22"/>
        </w:rPr>
        <w:t>Office Use Only</w:t>
      </w:r>
    </w:p>
    <w:p w14:paraId="515E1850" w14:textId="77777777" w:rsidR="00E329EA" w:rsidRDefault="00B326CC" w:rsidP="00E329E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AA71E8" wp14:editId="575F0D37">
                <wp:simplePos x="0" y="0"/>
                <wp:positionH relativeFrom="column">
                  <wp:posOffset>-106680</wp:posOffset>
                </wp:positionH>
                <wp:positionV relativeFrom="paragraph">
                  <wp:posOffset>126365</wp:posOffset>
                </wp:positionV>
                <wp:extent cx="9631045" cy="4038600"/>
                <wp:effectExtent l="0" t="0" r="2730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104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AFE84" id="Rectangle 8" o:spid="_x0000_s1026" style="position:absolute;margin-left:-8.4pt;margin-top:9.95pt;width:758.35pt;height:31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ayIgIAAD0EAAAOAAAAZHJzL2Uyb0RvYy54bWysU1Fv0zAQfkfiP1h+p0m7tnR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"/>
            </w:pict>
          </mc:Fallback>
        </mc:AlternateConten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080"/>
        <w:gridCol w:w="1549"/>
        <w:gridCol w:w="796"/>
        <w:gridCol w:w="763"/>
        <w:gridCol w:w="6662"/>
      </w:tblGrid>
      <w:tr w:rsidR="00E329EA" w:rsidRPr="00AF79A2" w14:paraId="6586861B" w14:textId="77777777" w:rsidTr="00595B7A">
        <w:trPr>
          <w:trHeight w:val="374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8E9B" w14:textId="77777777" w:rsidR="00E329EA" w:rsidRPr="00AF79A2" w:rsidRDefault="00E329EA" w:rsidP="00595B7A">
            <w:pPr>
              <w:jc w:val="center"/>
              <w:rPr>
                <w:rFonts w:cs="Arial"/>
                <w:sz w:val="24"/>
                <w:szCs w:val="24"/>
              </w:rPr>
            </w:pPr>
            <w:r w:rsidRPr="00C06E84">
              <w:rPr>
                <w:rFonts w:cs="Arial"/>
                <w:b/>
                <w:sz w:val="22"/>
                <w:szCs w:val="22"/>
              </w:rPr>
              <w:t>RPL Outcome</w:t>
            </w:r>
          </w:p>
        </w:tc>
      </w:tr>
      <w:tr w:rsidR="00E329EA" w:rsidRPr="00AF79A2" w14:paraId="2545D950" w14:textId="77777777" w:rsidTr="00595B7A">
        <w:trPr>
          <w:gridAfter w:val="1"/>
          <w:wAfter w:w="6662" w:type="dxa"/>
          <w:trHeight w:val="56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3A3AE" w14:textId="77777777" w:rsidR="00E329EA" w:rsidRPr="00C06E84" w:rsidRDefault="00E329EA" w:rsidP="00595B7A">
            <w:pPr>
              <w:rPr>
                <w:b/>
                <w:sz w:val="22"/>
                <w:szCs w:val="22"/>
              </w:rPr>
            </w:pPr>
            <w:r w:rsidRPr="00C06E84">
              <w:rPr>
                <w:b/>
                <w:sz w:val="22"/>
                <w:szCs w:val="22"/>
              </w:rPr>
              <w:t>RPL Achieved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3D4C" w14:textId="77777777" w:rsidR="00E329EA" w:rsidRPr="00AF79A2" w:rsidRDefault="00E329EA" w:rsidP="00595B7A">
            <w:pPr>
              <w:rPr>
                <w:color w:val="404040" w:themeColor="text1" w:themeTint="BF"/>
                <w:sz w:val="22"/>
                <w:szCs w:val="24"/>
              </w:rPr>
            </w:pPr>
            <w:r w:rsidRPr="00AF79A2">
              <w:rPr>
                <w:color w:val="404040" w:themeColor="text1" w:themeTint="BF"/>
                <w:sz w:val="22"/>
                <w:szCs w:val="24"/>
              </w:rPr>
              <w:t xml:space="preserve">Yes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8CCF" w14:textId="77777777" w:rsidR="00E329EA" w:rsidRPr="00AF79A2" w:rsidRDefault="00E329EA" w:rsidP="00595B7A">
            <w:pPr>
              <w:rPr>
                <w:color w:val="404040" w:themeColor="text1" w:themeTint="BF"/>
                <w:sz w:val="22"/>
                <w:szCs w:val="24"/>
              </w:rPr>
            </w:pPr>
            <w:r w:rsidRPr="00AF79A2">
              <w:rPr>
                <w:color w:val="404040" w:themeColor="text1" w:themeTint="BF"/>
                <w:sz w:val="22"/>
                <w:szCs w:val="24"/>
              </w:rPr>
              <w:t xml:space="preserve">No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</w:tr>
      <w:tr w:rsidR="00E329EA" w:rsidRPr="00AF79A2" w14:paraId="6896E8EF" w14:textId="77777777" w:rsidTr="00595B7A">
        <w:trPr>
          <w:gridAfter w:val="1"/>
          <w:wAfter w:w="6662" w:type="dxa"/>
          <w:trHeight w:val="58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03AE8C10" w14:textId="77777777" w:rsidR="00E329EA" w:rsidRPr="00C06E84" w:rsidRDefault="00E329EA" w:rsidP="00595B7A">
            <w:pPr>
              <w:rPr>
                <w:b/>
                <w:sz w:val="22"/>
                <w:szCs w:val="22"/>
              </w:rPr>
            </w:pPr>
            <w:r w:rsidRPr="00C06E84">
              <w:rPr>
                <w:b/>
                <w:sz w:val="22"/>
                <w:szCs w:val="22"/>
              </w:rPr>
              <w:t>Further Evidence Required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A3FE58D" w14:textId="77777777" w:rsidR="00E329EA" w:rsidRPr="00AF79A2" w:rsidRDefault="00E329EA" w:rsidP="00595B7A">
            <w:pPr>
              <w:rPr>
                <w:b/>
                <w:color w:val="404040" w:themeColor="text1" w:themeTint="BF"/>
                <w:sz w:val="22"/>
                <w:szCs w:val="24"/>
              </w:rPr>
            </w:pPr>
            <w:r w:rsidRPr="00AF79A2">
              <w:rPr>
                <w:color w:val="404040" w:themeColor="text1" w:themeTint="BF"/>
                <w:sz w:val="22"/>
                <w:szCs w:val="24"/>
              </w:rPr>
              <w:t xml:space="preserve">Yes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644B6" w14:textId="77777777" w:rsidR="00E329EA" w:rsidRPr="00AF79A2" w:rsidRDefault="00E329EA" w:rsidP="00595B7A">
            <w:pPr>
              <w:rPr>
                <w:color w:val="404040" w:themeColor="text1" w:themeTint="BF"/>
                <w:sz w:val="22"/>
                <w:szCs w:val="24"/>
              </w:rPr>
            </w:pPr>
            <w:r w:rsidRPr="00AF79A2">
              <w:rPr>
                <w:color w:val="404040" w:themeColor="text1" w:themeTint="BF"/>
                <w:sz w:val="22"/>
                <w:szCs w:val="24"/>
              </w:rPr>
              <w:t xml:space="preserve">No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</w:tr>
      <w:tr w:rsidR="00E329EA" w14:paraId="011D802A" w14:textId="77777777" w:rsidTr="00595B7A">
        <w:trPr>
          <w:trHeight w:val="495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30B78" w14:textId="77777777" w:rsidR="00E329EA" w:rsidRDefault="00E329EA" w:rsidP="00595B7A">
            <w:pPr>
              <w:rPr>
                <w:b/>
                <w:color w:val="404040" w:themeColor="text1" w:themeTint="BF"/>
              </w:rPr>
            </w:pPr>
            <w:r w:rsidRPr="00AF79A2">
              <w:rPr>
                <w:b/>
                <w:color w:val="404040" w:themeColor="text1" w:themeTint="BF"/>
              </w:rPr>
              <w:t xml:space="preserve">Further Evidence </w:t>
            </w:r>
            <w:r w:rsidRPr="00AF79A2">
              <w:rPr>
                <w:b/>
                <w:i/>
                <w:color w:val="404040" w:themeColor="text1" w:themeTint="BF"/>
                <w:sz w:val="18"/>
              </w:rPr>
              <w:t>(list of required evidence)</w:t>
            </w:r>
            <w:r w:rsidRPr="00AF79A2">
              <w:rPr>
                <w:b/>
                <w:color w:val="404040" w:themeColor="text1" w:themeTint="BF"/>
              </w:rPr>
              <w:t xml:space="preserve"> </w:t>
            </w:r>
          </w:p>
          <w:p w14:paraId="588BAA9F" w14:textId="77777777" w:rsidR="00E329EA" w:rsidRPr="0060377D" w:rsidRDefault="00E329EA" w:rsidP="00595B7A">
            <w:pPr>
              <w:rPr>
                <w:color w:val="404040" w:themeColor="text1" w:themeTint="BF"/>
                <w:sz w:val="18"/>
              </w:rPr>
            </w:pPr>
            <w:bookmarkStart w:id="1" w:name="_GoBack"/>
            <w:bookmarkEnd w:id="1"/>
          </w:p>
        </w:tc>
      </w:tr>
      <w:tr w:rsidR="00E329EA" w14:paraId="6BBD14D6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63CA8780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44B10949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4FD54B27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524C4605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56BE017F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1A9172E3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53270256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3939637C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58F1398B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49F0DD2E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9AA6BA7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2227B0A6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</w:tcPr>
          <w:p w14:paraId="3861FCB0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650E3E5C" w14:textId="77777777" w:rsidTr="00595B7A">
        <w:trPr>
          <w:trHeight w:val="422"/>
        </w:trPr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996F" w14:textId="77777777" w:rsidR="00E329EA" w:rsidRDefault="00E329EA" w:rsidP="00595B7A">
            <w:pPr>
              <w:rPr>
                <w:i/>
                <w:sz w:val="22"/>
              </w:rPr>
            </w:pPr>
          </w:p>
          <w:p w14:paraId="7CFB1BF3" w14:textId="77777777" w:rsidR="00E329EA" w:rsidRPr="008933DE" w:rsidRDefault="00E329EA" w:rsidP="00595B7A">
            <w:pPr>
              <w:rPr>
                <w:i/>
                <w:sz w:val="22"/>
              </w:rPr>
            </w:pPr>
            <w:r w:rsidRPr="008933DE">
              <w:rPr>
                <w:i/>
                <w:sz w:val="22"/>
              </w:rPr>
              <w:t>RPL Assessor Name:</w:t>
            </w:r>
            <w:r w:rsidRPr="008933DE">
              <w:rPr>
                <w:i/>
                <w:sz w:val="22"/>
              </w:rPr>
              <w:tab/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C374E" w14:textId="77777777" w:rsidR="00E329EA" w:rsidRDefault="00E329EA" w:rsidP="00595B7A">
            <w:pPr>
              <w:rPr>
                <w:i/>
                <w:sz w:val="22"/>
              </w:rPr>
            </w:pPr>
          </w:p>
          <w:p w14:paraId="7A929941" w14:textId="77777777" w:rsidR="00E329EA" w:rsidRPr="008933DE" w:rsidRDefault="00E329EA" w:rsidP="00595B7A">
            <w:pPr>
              <w:rPr>
                <w:i/>
                <w:sz w:val="22"/>
              </w:rPr>
            </w:pPr>
            <w:r w:rsidRPr="008933DE">
              <w:rPr>
                <w:i/>
                <w:sz w:val="22"/>
              </w:rPr>
              <w:t>Date:</w:t>
            </w:r>
          </w:p>
        </w:tc>
      </w:tr>
    </w:tbl>
    <w:p w14:paraId="6E7B310D" w14:textId="77777777" w:rsidR="0072575D" w:rsidRDefault="0072575D" w:rsidP="00415554"/>
    <w:sectPr w:rsidR="0072575D" w:rsidSect="00F553F7">
      <w:pgSz w:w="16838" w:h="11906" w:orient="landscape"/>
      <w:pgMar w:top="426" w:right="820" w:bottom="568" w:left="993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B29AF" w14:textId="77777777" w:rsidR="00051D0B" w:rsidRDefault="00051D0B" w:rsidP="00F00FCE">
      <w:pPr>
        <w:spacing w:line="240" w:lineRule="auto"/>
      </w:pPr>
      <w:r>
        <w:separator/>
      </w:r>
    </w:p>
  </w:endnote>
  <w:endnote w:type="continuationSeparator" w:id="0">
    <w:p w14:paraId="74794ABE" w14:textId="77777777" w:rsidR="00051D0B" w:rsidRDefault="00051D0B" w:rsidP="00F0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E6489" w14:textId="05284A71" w:rsidR="00BD4468" w:rsidRPr="00E329EA" w:rsidRDefault="008C63BE" w:rsidP="008C63BE">
    <w:pPr>
      <w:pStyle w:val="Footer"/>
      <w:jc w:val="center"/>
      <w:rPr>
        <w:rFonts w:cs="Arial"/>
      </w:rPr>
    </w:pPr>
    <w:r w:rsidRPr="00E329EA">
      <w:rPr>
        <w:rFonts w:cs="Arial"/>
        <w:color w:val="808080"/>
        <w:sz w:val="18"/>
        <w:szCs w:val="18"/>
      </w:rPr>
      <w:t>Australian College of</w:t>
    </w:r>
    <w:r w:rsidR="00E329EA" w:rsidRPr="00E329EA">
      <w:rPr>
        <w:rFonts w:cs="Arial"/>
        <w:color w:val="808080"/>
        <w:sz w:val="18"/>
        <w:szCs w:val="18"/>
      </w:rPr>
      <w:t xml:space="preserve"> Fitness &amp; Bodywork</w:t>
    </w:r>
    <w:r w:rsidR="00E329EA" w:rsidRPr="00E329EA">
      <w:rPr>
        <w:rFonts w:cs="Arial"/>
        <w:color w:val="808080"/>
        <w:sz w:val="18"/>
        <w:szCs w:val="18"/>
      </w:rPr>
      <w:tab/>
    </w:r>
    <w:r w:rsidR="00E329EA" w:rsidRPr="00E329EA">
      <w:rPr>
        <w:rFonts w:cs="Arial"/>
        <w:color w:val="808080"/>
        <w:sz w:val="18"/>
        <w:szCs w:val="18"/>
      </w:rPr>
      <w:tab/>
      <w:t xml:space="preserve">Version </w:t>
    </w:r>
    <w:r w:rsidR="00C326BD">
      <w:rPr>
        <w:rFonts w:cs="Arial"/>
        <w:color w:val="808080"/>
        <w:sz w:val="18"/>
        <w:szCs w:val="18"/>
      </w:rPr>
      <w:t>1.1</w:t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="00C326BD">
      <w:rPr>
        <w:rFonts w:cs="Arial"/>
        <w:color w:val="808080"/>
        <w:sz w:val="18"/>
        <w:szCs w:val="18"/>
      </w:rPr>
      <w:t>20</w:t>
    </w:r>
    <w:r w:rsidR="00E329EA" w:rsidRPr="00E329EA">
      <w:rPr>
        <w:rFonts w:cs="Arial"/>
        <w:color w:val="808080"/>
        <w:sz w:val="18"/>
        <w:szCs w:val="18"/>
      </w:rPr>
      <w:t>/0</w:t>
    </w:r>
    <w:r w:rsidR="00C326BD">
      <w:rPr>
        <w:rFonts w:cs="Arial"/>
        <w:color w:val="808080"/>
        <w:sz w:val="18"/>
        <w:szCs w:val="18"/>
      </w:rPr>
      <w:t>2</w:t>
    </w:r>
    <w:r w:rsidR="00E329EA" w:rsidRPr="00E329EA">
      <w:rPr>
        <w:rFonts w:cs="Arial"/>
        <w:color w:val="808080"/>
        <w:sz w:val="18"/>
        <w:szCs w:val="18"/>
      </w:rPr>
      <w:t>/201</w:t>
    </w:r>
    <w:r w:rsidR="00C326BD">
      <w:rPr>
        <w:rFonts w:cs="Arial"/>
        <w:color w:val="808080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DF26" w14:textId="77777777" w:rsidR="00051D0B" w:rsidRDefault="00051D0B" w:rsidP="00F00FCE">
      <w:pPr>
        <w:spacing w:line="240" w:lineRule="auto"/>
      </w:pPr>
      <w:r>
        <w:separator/>
      </w:r>
    </w:p>
  </w:footnote>
  <w:footnote w:type="continuationSeparator" w:id="0">
    <w:p w14:paraId="696C8119" w14:textId="77777777" w:rsidR="00051D0B" w:rsidRDefault="00051D0B" w:rsidP="00F00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BEBC8" w14:textId="78C938B5" w:rsidR="00BD4468" w:rsidRPr="007D4D18" w:rsidRDefault="007D4D18" w:rsidP="003D508F">
    <w:pPr>
      <w:pStyle w:val="Header"/>
      <w:tabs>
        <w:tab w:val="clear" w:pos="4513"/>
        <w:tab w:val="center" w:pos="1985"/>
      </w:tabs>
      <w:rPr>
        <w:sz w:val="18"/>
      </w:rPr>
    </w:pPr>
    <w:r w:rsidRPr="00033221">
      <w:rPr>
        <w:sz w:val="18"/>
      </w:rPr>
      <w:t>HLT4</w:t>
    </w:r>
    <w:r>
      <w:rPr>
        <w:sz w:val="18"/>
      </w:rPr>
      <w:t>2</w:t>
    </w:r>
    <w:r w:rsidRPr="00033221">
      <w:rPr>
        <w:sz w:val="18"/>
      </w:rPr>
      <w:t>01</w:t>
    </w:r>
    <w:r>
      <w:rPr>
        <w:sz w:val="18"/>
      </w:rPr>
      <w:t>5</w:t>
    </w:r>
    <w:r w:rsidRPr="00033221">
      <w:rPr>
        <w:sz w:val="18"/>
      </w:rPr>
      <w:t xml:space="preserve"> </w:t>
    </w:r>
    <w:r>
      <w:rPr>
        <w:sz w:val="18"/>
      </w:rPr>
      <w:t xml:space="preserve">&amp; HLT52015 </w:t>
    </w:r>
    <w:r w:rsidRPr="006C53AF">
      <w:rPr>
        <w:b/>
        <w:i/>
        <w:sz w:val="18"/>
      </w:rPr>
      <w:t>RPL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86C83" w14:textId="762397B5" w:rsidR="007D4D18" w:rsidRDefault="007D4D18">
    <w:pPr>
      <w:pStyle w:val="Header"/>
    </w:pP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60288" behindDoc="1" locked="0" layoutInCell="1" allowOverlap="1" wp14:anchorId="2DE5323C" wp14:editId="4CC4FA38">
          <wp:simplePos x="0" y="0"/>
          <wp:positionH relativeFrom="column">
            <wp:posOffset>-649605</wp:posOffset>
          </wp:positionH>
          <wp:positionV relativeFrom="paragraph">
            <wp:posOffset>26035</wp:posOffset>
          </wp:positionV>
          <wp:extent cx="10725150" cy="581025"/>
          <wp:effectExtent l="0" t="0" r="0" b="9525"/>
          <wp:wrapNone/>
          <wp:docPr id="16" name="Picture 2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 cstate="print"/>
                  <a:srcRect l="13931" t="23774" r="14367" b="29434"/>
                  <a:stretch>
                    <a:fillRect/>
                  </a:stretch>
                </pic:blipFill>
                <pic:spPr>
                  <a:xfrm>
                    <a:off x="0" y="0"/>
                    <a:ext cx="107251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59264" behindDoc="0" locked="0" layoutInCell="1" allowOverlap="1" wp14:anchorId="3BC008B1" wp14:editId="511A39AE">
          <wp:simplePos x="0" y="0"/>
          <wp:positionH relativeFrom="column">
            <wp:posOffset>-287655</wp:posOffset>
          </wp:positionH>
          <wp:positionV relativeFrom="paragraph">
            <wp:posOffset>-154940</wp:posOffset>
          </wp:positionV>
          <wp:extent cx="2847975" cy="495300"/>
          <wp:effectExtent l="0" t="0" r="9525" b="0"/>
          <wp:wrapSquare wrapText="bothSides"/>
          <wp:docPr id="17" name="Picture 0" descr="ACFB-logo-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0" descr="ACFB-logo-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C4A66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9C68D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3A311A"/>
    <w:multiLevelType w:val="hybridMultilevel"/>
    <w:tmpl w:val="210297F6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1EC118B6"/>
    <w:multiLevelType w:val="hybridMultilevel"/>
    <w:tmpl w:val="80F84F4A"/>
    <w:lvl w:ilvl="0" w:tplc="02CE0800">
      <w:numFmt w:val="bullet"/>
      <w:lvlText w:val="-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7BB79BB"/>
    <w:multiLevelType w:val="hybridMultilevel"/>
    <w:tmpl w:val="2B38803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8ED50FE"/>
    <w:multiLevelType w:val="hybridMultilevel"/>
    <w:tmpl w:val="1DF46E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F17"/>
    <w:multiLevelType w:val="hybridMultilevel"/>
    <w:tmpl w:val="61CAF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60989"/>
    <w:multiLevelType w:val="hybridMultilevel"/>
    <w:tmpl w:val="71820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755AB"/>
    <w:multiLevelType w:val="singleLevel"/>
    <w:tmpl w:val="6E3A3A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9">
    <w:nsid w:val="4FA3664B"/>
    <w:multiLevelType w:val="hybridMultilevel"/>
    <w:tmpl w:val="E868666A"/>
    <w:lvl w:ilvl="0" w:tplc="4B460C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67C51"/>
    <w:multiLevelType w:val="hybridMultilevel"/>
    <w:tmpl w:val="256E333C"/>
    <w:lvl w:ilvl="0" w:tplc="D08C47AA">
      <w:start w:val="1"/>
      <w:numFmt w:val="bullet"/>
      <w:lvlText w:val="-"/>
      <w:lvlJc w:val="left"/>
      <w:pPr>
        <w:ind w:left="926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656E6709"/>
    <w:multiLevelType w:val="hybridMultilevel"/>
    <w:tmpl w:val="43E28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69E6C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44C47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54"/>
    <w:rsid w:val="00022B68"/>
    <w:rsid w:val="00051D0B"/>
    <w:rsid w:val="000D4E4D"/>
    <w:rsid w:val="001071A2"/>
    <w:rsid w:val="001774DE"/>
    <w:rsid w:val="001B29EF"/>
    <w:rsid w:val="001C78A1"/>
    <w:rsid w:val="001D7F6B"/>
    <w:rsid w:val="002062A7"/>
    <w:rsid w:val="00241DED"/>
    <w:rsid w:val="002618B6"/>
    <w:rsid w:val="002A2FD6"/>
    <w:rsid w:val="002E17A2"/>
    <w:rsid w:val="002E6891"/>
    <w:rsid w:val="00322F13"/>
    <w:rsid w:val="00385AB9"/>
    <w:rsid w:val="00394565"/>
    <w:rsid w:val="003D508F"/>
    <w:rsid w:val="003E1F0E"/>
    <w:rsid w:val="00404CF9"/>
    <w:rsid w:val="00415554"/>
    <w:rsid w:val="00452743"/>
    <w:rsid w:val="004E5AC0"/>
    <w:rsid w:val="005509F4"/>
    <w:rsid w:val="005D3CFB"/>
    <w:rsid w:val="006B33C9"/>
    <w:rsid w:val="006F13AE"/>
    <w:rsid w:val="00716E80"/>
    <w:rsid w:val="0072575D"/>
    <w:rsid w:val="00732E94"/>
    <w:rsid w:val="00781211"/>
    <w:rsid w:val="00783343"/>
    <w:rsid w:val="007D4D18"/>
    <w:rsid w:val="00874DCC"/>
    <w:rsid w:val="008966A3"/>
    <w:rsid w:val="008C1AAF"/>
    <w:rsid w:val="008C63BE"/>
    <w:rsid w:val="00906E2E"/>
    <w:rsid w:val="009140C0"/>
    <w:rsid w:val="00935059"/>
    <w:rsid w:val="0097146C"/>
    <w:rsid w:val="009C00B9"/>
    <w:rsid w:val="009C65D7"/>
    <w:rsid w:val="009D64AB"/>
    <w:rsid w:val="00A256F5"/>
    <w:rsid w:val="00A30990"/>
    <w:rsid w:val="00AB7913"/>
    <w:rsid w:val="00AF4842"/>
    <w:rsid w:val="00B326CC"/>
    <w:rsid w:val="00BD4468"/>
    <w:rsid w:val="00BF2FD9"/>
    <w:rsid w:val="00C256ED"/>
    <w:rsid w:val="00C3248C"/>
    <w:rsid w:val="00C326BD"/>
    <w:rsid w:val="00C63C38"/>
    <w:rsid w:val="00CC101B"/>
    <w:rsid w:val="00D03040"/>
    <w:rsid w:val="00D25728"/>
    <w:rsid w:val="00D514A6"/>
    <w:rsid w:val="00DB4F5B"/>
    <w:rsid w:val="00E23E7F"/>
    <w:rsid w:val="00E31C1E"/>
    <w:rsid w:val="00E329EA"/>
    <w:rsid w:val="00E421D6"/>
    <w:rsid w:val="00E73A6B"/>
    <w:rsid w:val="00E83A8B"/>
    <w:rsid w:val="00E979DD"/>
    <w:rsid w:val="00EB39CB"/>
    <w:rsid w:val="00F00FCE"/>
    <w:rsid w:val="00F5483C"/>
    <w:rsid w:val="00F553F7"/>
    <w:rsid w:val="00F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0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BF2FD9"/>
    <w:pPr>
      <w:ind w:left="720"/>
      <w:contextualSpacing/>
    </w:pPr>
  </w:style>
  <w:style w:type="character" w:styleId="Emphasis">
    <w:name w:val="Emphasis"/>
    <w:basedOn w:val="DefaultParagraphFont"/>
    <w:qFormat/>
    <w:rsid w:val="00AB7913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BF2FD9"/>
    <w:pPr>
      <w:ind w:left="720"/>
      <w:contextualSpacing/>
    </w:pPr>
  </w:style>
  <w:style w:type="character" w:styleId="Emphasis">
    <w:name w:val="Emphasis"/>
    <w:basedOn w:val="DefaultParagraphFont"/>
    <w:qFormat/>
    <w:rsid w:val="00AB7913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ACFB</cp:lastModifiedBy>
  <cp:revision>12</cp:revision>
  <cp:lastPrinted>2015-06-01T03:46:00Z</cp:lastPrinted>
  <dcterms:created xsi:type="dcterms:W3CDTF">2017-03-06T05:49:00Z</dcterms:created>
  <dcterms:modified xsi:type="dcterms:W3CDTF">2018-05-21T02:49:00Z</dcterms:modified>
</cp:coreProperties>
</file>