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3057CB" w14:textId="0B7CA9D9" w:rsidR="008C63BE" w:rsidRDefault="008C63BE" w:rsidP="003D508F">
      <w:pPr>
        <w:pStyle w:val="Heading3"/>
        <w:numPr>
          <w:ilvl w:val="0"/>
          <w:numId w:val="0"/>
        </w:numPr>
        <w:spacing w:before="0" w:after="0" w:line="240" w:lineRule="auto"/>
        <w:ind w:left="5040" w:firstLine="720"/>
        <w:rPr>
          <w:rFonts w:cs="Arial"/>
          <w:i/>
          <w:sz w:val="22"/>
          <w:szCs w:val="22"/>
        </w:rPr>
      </w:pPr>
    </w:p>
    <w:p w14:paraId="44A4E66E" w14:textId="77777777" w:rsidR="008C63BE" w:rsidRDefault="008C63BE" w:rsidP="008C63BE">
      <w:pPr>
        <w:pStyle w:val="Heading3"/>
        <w:numPr>
          <w:ilvl w:val="0"/>
          <w:numId w:val="0"/>
        </w:numPr>
        <w:spacing w:before="0" w:after="0" w:line="360" w:lineRule="auto"/>
        <w:jc w:val="center"/>
        <w:rPr>
          <w:rFonts w:cs="Arial"/>
          <w:sz w:val="24"/>
          <w:szCs w:val="22"/>
        </w:rPr>
      </w:pPr>
    </w:p>
    <w:p w14:paraId="0528ED8B" w14:textId="77777777" w:rsidR="00E329EA" w:rsidRDefault="00E329EA" w:rsidP="008C63BE">
      <w:pPr>
        <w:pStyle w:val="Heading3"/>
        <w:numPr>
          <w:ilvl w:val="0"/>
          <w:numId w:val="0"/>
        </w:numPr>
        <w:spacing w:before="0" w:after="0" w:line="360" w:lineRule="auto"/>
        <w:jc w:val="center"/>
        <w:rPr>
          <w:rFonts w:cs="Arial"/>
          <w:sz w:val="24"/>
          <w:szCs w:val="22"/>
        </w:rPr>
      </w:pPr>
    </w:p>
    <w:p w14:paraId="0E2DB056" w14:textId="77777777" w:rsidR="008C63BE" w:rsidRPr="006C53AF" w:rsidRDefault="008C63BE" w:rsidP="006C53AF">
      <w:pPr>
        <w:pStyle w:val="Heading3"/>
        <w:numPr>
          <w:ilvl w:val="0"/>
          <w:numId w:val="0"/>
        </w:numPr>
        <w:pBdr>
          <w:bottom w:val="single" w:sz="4" w:space="1" w:color="auto"/>
        </w:pBdr>
        <w:spacing w:before="0" w:after="0" w:line="360" w:lineRule="auto"/>
        <w:jc w:val="center"/>
        <w:rPr>
          <w:rFonts w:cs="Arial"/>
          <w:b w:val="0"/>
          <w:sz w:val="24"/>
          <w:szCs w:val="22"/>
        </w:rPr>
      </w:pPr>
      <w:r w:rsidRPr="006C53AF">
        <w:rPr>
          <w:rFonts w:cs="Arial"/>
          <w:b w:val="0"/>
          <w:sz w:val="24"/>
          <w:szCs w:val="22"/>
        </w:rPr>
        <w:t xml:space="preserve">RPL </w:t>
      </w:r>
      <w:r w:rsidR="006F4E8E">
        <w:rPr>
          <w:rFonts w:cs="Arial"/>
          <w:b w:val="0"/>
          <w:sz w:val="28"/>
          <w:szCs w:val="24"/>
        </w:rPr>
        <w:pict w14:anchorId="087002B9">
          <v:rect id="_x0000_s1030" style="position:absolute;left:0;text-align:left;margin-left:76.55pt;margin-top:646.8pt;width:119.05pt;height:102.6pt;z-index:251668480;mso-position-horizontal-relative:text;mso-position-vertical-relative:text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 croptop="17026f" cropbottom="11175f" cropleft="1057f" cropright="3171f"/>
            <o:lock v:ext="edit" aspectratio="t"/>
          </v:rect>
          <o:OLEObject Type="Embed" ProgID="AcroExch.Document.7" ShapeID="_x0000_s1030" DrawAspect="Content" ObjectID="_1589192696" r:id="rId9"/>
        </w:pict>
      </w:r>
      <w:r w:rsidRPr="006C53AF">
        <w:rPr>
          <w:rFonts w:cs="Arial"/>
          <w:b w:val="0"/>
          <w:sz w:val="24"/>
          <w:szCs w:val="22"/>
        </w:rPr>
        <w:t>Standard</w:t>
      </w:r>
    </w:p>
    <w:p w14:paraId="09D2879F" w14:textId="77777777" w:rsidR="008C63BE" w:rsidRPr="006C53AF" w:rsidRDefault="00452743" w:rsidP="006C53AF">
      <w:pPr>
        <w:pStyle w:val="Heading3"/>
        <w:numPr>
          <w:ilvl w:val="0"/>
          <w:numId w:val="0"/>
        </w:numPr>
        <w:pBdr>
          <w:bottom w:val="single" w:sz="4" w:space="1" w:color="auto"/>
        </w:pBdr>
        <w:spacing w:before="0" w:after="0" w:line="240" w:lineRule="auto"/>
        <w:jc w:val="center"/>
        <w:rPr>
          <w:rFonts w:cs="Arial"/>
          <w:b w:val="0"/>
          <w:sz w:val="24"/>
          <w:szCs w:val="22"/>
        </w:rPr>
      </w:pPr>
      <w:r w:rsidRPr="006C53AF">
        <w:rPr>
          <w:rFonts w:cs="Arial"/>
          <w:b w:val="0"/>
          <w:sz w:val="24"/>
          <w:szCs w:val="22"/>
        </w:rPr>
        <w:t>CHC</w:t>
      </w:r>
      <w:r w:rsidR="00F65B0B" w:rsidRPr="006C53AF">
        <w:rPr>
          <w:rFonts w:cs="Arial"/>
          <w:b w:val="0"/>
          <w:sz w:val="24"/>
          <w:szCs w:val="22"/>
        </w:rPr>
        <w:t>DIV001</w:t>
      </w:r>
      <w:r w:rsidR="008C63BE" w:rsidRPr="006C53AF">
        <w:rPr>
          <w:rFonts w:cs="Arial"/>
          <w:b w:val="0"/>
          <w:sz w:val="24"/>
          <w:szCs w:val="22"/>
        </w:rPr>
        <w:t xml:space="preserve"> – </w:t>
      </w:r>
      <w:r w:rsidR="00F65B0B" w:rsidRPr="006C53AF">
        <w:rPr>
          <w:rFonts w:cs="Arial"/>
          <w:b w:val="0"/>
          <w:sz w:val="24"/>
          <w:szCs w:val="22"/>
        </w:rPr>
        <w:t>Work with Diverse People</w:t>
      </w:r>
    </w:p>
    <w:p w14:paraId="6CA990F6" w14:textId="77777777" w:rsidR="008C63BE" w:rsidRDefault="008C63BE" w:rsidP="008C63BE">
      <w:pPr>
        <w:pStyle w:val="Heading3"/>
        <w:numPr>
          <w:ilvl w:val="0"/>
          <w:numId w:val="0"/>
        </w:numPr>
        <w:spacing w:before="0" w:after="0" w:line="240" w:lineRule="auto"/>
        <w:ind w:left="720" w:hanging="432"/>
        <w:rPr>
          <w:rFonts w:cs="Arial"/>
          <w:sz w:val="24"/>
          <w:szCs w:val="22"/>
        </w:rPr>
      </w:pPr>
    </w:p>
    <w:p w14:paraId="402B2208" w14:textId="77777777" w:rsidR="008C63BE" w:rsidRDefault="008C63BE" w:rsidP="008C63BE">
      <w:pPr>
        <w:pStyle w:val="Heading3"/>
        <w:numPr>
          <w:ilvl w:val="0"/>
          <w:numId w:val="0"/>
        </w:numPr>
        <w:spacing w:before="0" w:after="0" w:line="240" w:lineRule="auto"/>
        <w:ind w:left="11" w:hanging="11"/>
        <w:rPr>
          <w:rFonts w:cs="Arial"/>
          <w:b w:val="0"/>
          <w:sz w:val="20"/>
          <w:szCs w:val="22"/>
        </w:rPr>
      </w:pPr>
    </w:p>
    <w:p w14:paraId="51C55FB4" w14:textId="77777777" w:rsidR="00E329EA" w:rsidRDefault="00E329EA" w:rsidP="00E329EA">
      <w:pPr>
        <w:pStyle w:val="Heading3"/>
        <w:numPr>
          <w:ilvl w:val="0"/>
          <w:numId w:val="0"/>
        </w:numPr>
        <w:spacing w:before="0" w:after="0" w:line="240" w:lineRule="auto"/>
        <w:ind w:left="11" w:hanging="11"/>
        <w:rPr>
          <w:rFonts w:cs="Arial"/>
          <w:b w:val="0"/>
          <w:sz w:val="20"/>
          <w:szCs w:val="22"/>
        </w:rPr>
      </w:pPr>
    </w:p>
    <w:p w14:paraId="1BF54B38" w14:textId="65924813" w:rsidR="00E329EA" w:rsidRPr="006C53AF" w:rsidRDefault="00E329EA" w:rsidP="006C53AF">
      <w:pPr>
        <w:pStyle w:val="BodyText"/>
        <w:rPr>
          <w:rFonts w:asciiTheme="minorHAnsi" w:hAnsiTheme="minorHAnsi" w:cstheme="minorHAnsi"/>
          <w:b/>
          <w:sz w:val="22"/>
        </w:rPr>
      </w:pPr>
      <w:r w:rsidRPr="006C53AF">
        <w:rPr>
          <w:rFonts w:asciiTheme="minorHAnsi" w:hAnsiTheme="minorHAnsi" w:cstheme="minorHAnsi"/>
          <w:b/>
          <w:sz w:val="22"/>
        </w:rPr>
        <w:t>How to complete this form</w:t>
      </w:r>
      <w:r w:rsidR="006C53AF" w:rsidRPr="006C53AF">
        <w:rPr>
          <w:rFonts w:asciiTheme="minorHAnsi" w:hAnsiTheme="minorHAnsi" w:cstheme="minorHAnsi"/>
          <w:b/>
          <w:sz w:val="22"/>
        </w:rPr>
        <w:t>:</w:t>
      </w:r>
    </w:p>
    <w:p w14:paraId="2C535A1E" w14:textId="77777777" w:rsidR="00E329EA" w:rsidRPr="006C53AF" w:rsidRDefault="00E329EA" w:rsidP="00E329EA">
      <w:pPr>
        <w:pStyle w:val="BodyText"/>
        <w:spacing w:after="0"/>
        <w:rPr>
          <w:rFonts w:asciiTheme="minorHAnsi" w:hAnsiTheme="minorHAnsi" w:cstheme="minorHAnsi"/>
        </w:rPr>
      </w:pPr>
      <w:r w:rsidRPr="006C53AF">
        <w:rPr>
          <w:rFonts w:asciiTheme="minorHAnsi" w:hAnsiTheme="minorHAnsi" w:cstheme="minorHAnsi"/>
        </w:rPr>
        <w:t xml:space="preserve">Complete all areas in </w:t>
      </w:r>
      <w:r w:rsidRPr="006C53AF">
        <w:rPr>
          <w:rFonts w:asciiTheme="minorHAnsi" w:hAnsiTheme="minorHAnsi" w:cstheme="minorHAnsi"/>
          <w:b/>
        </w:rPr>
        <w:t>blue</w:t>
      </w:r>
      <w:r w:rsidRPr="006C53AF">
        <w:rPr>
          <w:rFonts w:asciiTheme="minorHAnsi" w:hAnsiTheme="minorHAnsi" w:cstheme="minorHAnsi"/>
        </w:rPr>
        <w:t xml:space="preserve"> on the following pages by providing information on your previous skills and qualifications using the information below as a guide.</w:t>
      </w:r>
    </w:p>
    <w:p w14:paraId="14B50246" w14:textId="77777777" w:rsidR="00E329EA" w:rsidRPr="006C53AF" w:rsidRDefault="00E329EA" w:rsidP="00E329EA">
      <w:pPr>
        <w:pStyle w:val="BodyText"/>
        <w:spacing w:after="0"/>
        <w:rPr>
          <w:rFonts w:asciiTheme="minorHAnsi" w:hAnsiTheme="minorHAnsi" w:cstheme="minorHAnsi"/>
        </w:rPr>
      </w:pPr>
    </w:p>
    <w:p w14:paraId="7F24F4F1" w14:textId="0F9FB34B" w:rsidR="008C63BE" w:rsidRPr="006C53AF" w:rsidRDefault="008C63BE" w:rsidP="006C53AF">
      <w:pPr>
        <w:pStyle w:val="BodyText"/>
        <w:rPr>
          <w:rFonts w:asciiTheme="minorHAnsi" w:hAnsiTheme="minorHAnsi" w:cstheme="minorHAnsi"/>
          <w:b/>
        </w:rPr>
      </w:pPr>
      <w:r w:rsidRPr="006C53AF">
        <w:rPr>
          <w:rFonts w:asciiTheme="minorHAnsi" w:hAnsiTheme="minorHAnsi" w:cstheme="minorHAnsi"/>
          <w:b/>
        </w:rPr>
        <w:t>Unit Description</w:t>
      </w:r>
      <w:r w:rsidR="006C53AF" w:rsidRPr="006C53AF">
        <w:rPr>
          <w:rFonts w:asciiTheme="minorHAnsi" w:hAnsiTheme="minorHAnsi" w:cstheme="minorHAnsi"/>
          <w:b/>
        </w:rPr>
        <w:t>:</w:t>
      </w:r>
    </w:p>
    <w:p w14:paraId="47D5C6A0" w14:textId="77777777" w:rsidR="00F65B0B" w:rsidRPr="006C53AF" w:rsidRDefault="00F65B0B" w:rsidP="00F65B0B">
      <w:pPr>
        <w:pStyle w:val="BodyText"/>
        <w:rPr>
          <w:rFonts w:asciiTheme="minorHAnsi" w:hAnsiTheme="minorHAnsi" w:cstheme="minorHAnsi"/>
        </w:rPr>
      </w:pPr>
      <w:r w:rsidRPr="006C53AF">
        <w:rPr>
          <w:rFonts w:asciiTheme="minorHAnsi" w:hAnsiTheme="minorHAnsi" w:cstheme="minorHAnsi"/>
        </w:rPr>
        <w:t>This unit describes the skills and knowledge required to work respectfully with people from diverse social and cultural groups and situations, including Aboriginal and/or Torres Strait Islander people.</w:t>
      </w:r>
    </w:p>
    <w:p w14:paraId="6F31B260" w14:textId="77777777" w:rsidR="008C63BE" w:rsidRPr="006C53AF" w:rsidRDefault="008C63BE" w:rsidP="00E329EA">
      <w:pPr>
        <w:pStyle w:val="Heading3"/>
        <w:numPr>
          <w:ilvl w:val="0"/>
          <w:numId w:val="0"/>
        </w:numPr>
        <w:spacing w:before="0" w:after="0" w:line="240" w:lineRule="auto"/>
        <w:ind w:left="11" w:hanging="11"/>
        <w:rPr>
          <w:rFonts w:asciiTheme="minorHAnsi" w:hAnsiTheme="minorHAnsi" w:cstheme="minorHAnsi"/>
          <w:b w:val="0"/>
          <w:sz w:val="20"/>
          <w:szCs w:val="22"/>
        </w:rPr>
      </w:pPr>
      <w:r w:rsidRPr="006C53AF">
        <w:rPr>
          <w:rFonts w:asciiTheme="minorHAnsi" w:hAnsiTheme="minorHAnsi" w:cstheme="minorHAnsi"/>
          <w:b w:val="0"/>
          <w:sz w:val="20"/>
          <w:szCs w:val="22"/>
        </w:rPr>
        <w:t>To gain RPL for this unit of competency the applicant must meet the following benchmarks along with providing evidence that their current level of knowledge and skills is</w:t>
      </w:r>
    </w:p>
    <w:p w14:paraId="60950D4D" w14:textId="77777777" w:rsidR="00A30990" w:rsidRPr="006C53AF" w:rsidRDefault="008C63BE" w:rsidP="00A30990">
      <w:pPr>
        <w:pStyle w:val="BodyText"/>
        <w:rPr>
          <w:rFonts w:asciiTheme="minorHAnsi" w:hAnsiTheme="minorHAnsi" w:cstheme="minorHAnsi"/>
        </w:rPr>
      </w:pPr>
      <w:r w:rsidRPr="006C53AF">
        <w:rPr>
          <w:rFonts w:asciiTheme="minorHAnsi" w:hAnsiTheme="minorHAnsi" w:cstheme="minorHAnsi"/>
          <w:szCs w:val="22"/>
        </w:rPr>
        <w:t xml:space="preserve">relevant to all performance criteria, knowledge and </w:t>
      </w:r>
      <w:r w:rsidR="00A30990" w:rsidRPr="006C53AF">
        <w:rPr>
          <w:rFonts w:asciiTheme="minorHAnsi" w:hAnsiTheme="minorHAnsi" w:cstheme="minorHAnsi"/>
          <w:b/>
          <w:szCs w:val="22"/>
        </w:rPr>
        <w:t>performance evidence</w:t>
      </w:r>
      <w:r w:rsidRPr="006C53AF">
        <w:rPr>
          <w:rFonts w:asciiTheme="minorHAnsi" w:hAnsiTheme="minorHAnsi" w:cstheme="minorHAnsi"/>
          <w:szCs w:val="22"/>
        </w:rPr>
        <w:t xml:space="preserve">. </w:t>
      </w:r>
      <w:r w:rsidR="00A30990" w:rsidRPr="006C53AF">
        <w:rPr>
          <w:rFonts w:asciiTheme="minorHAnsi" w:hAnsiTheme="minorHAnsi" w:cstheme="minorHAnsi"/>
        </w:rPr>
        <w:t>This unit applies to community services or health workers who have defined responsibilities to work independently with clients within broad but established guidelines.</w:t>
      </w:r>
    </w:p>
    <w:p w14:paraId="512C29B3" w14:textId="77777777" w:rsidR="008C63BE" w:rsidRPr="006C53AF" w:rsidRDefault="008C63BE" w:rsidP="008C63BE">
      <w:pPr>
        <w:rPr>
          <w:rFonts w:asciiTheme="minorHAnsi" w:hAnsiTheme="minorHAnsi" w:cstheme="minorHAnsi"/>
        </w:rPr>
      </w:pPr>
    </w:p>
    <w:p w14:paraId="493BE161" w14:textId="2724597B" w:rsidR="008C63BE" w:rsidRPr="006C53AF" w:rsidRDefault="008C63BE" w:rsidP="006C53AF">
      <w:pPr>
        <w:spacing w:after="240"/>
        <w:jc w:val="both"/>
        <w:rPr>
          <w:rFonts w:asciiTheme="minorHAnsi" w:hAnsiTheme="minorHAnsi" w:cstheme="minorHAnsi"/>
          <w:b/>
          <w:bCs/>
        </w:rPr>
      </w:pPr>
      <w:r w:rsidRPr="006C53AF">
        <w:rPr>
          <w:rFonts w:asciiTheme="minorHAnsi" w:hAnsiTheme="minorHAnsi" w:cstheme="minorHAnsi"/>
          <w:b/>
          <w:bCs/>
        </w:rPr>
        <w:t>The applicant must provide evidence of the following to gain RPL for this unit:</w:t>
      </w:r>
    </w:p>
    <w:p w14:paraId="19422E8B" w14:textId="77777777" w:rsidR="008C63BE" w:rsidRPr="006C53AF" w:rsidRDefault="008C63BE" w:rsidP="00E329EA">
      <w:pPr>
        <w:pStyle w:val="ListBullet"/>
        <w:tabs>
          <w:tab w:val="clear" w:pos="360"/>
          <w:tab w:val="num" w:pos="709"/>
        </w:tabs>
        <w:spacing w:after="0" w:line="276" w:lineRule="auto"/>
        <w:ind w:left="709"/>
        <w:rPr>
          <w:rFonts w:asciiTheme="minorHAnsi" w:hAnsiTheme="minorHAnsi" w:cstheme="minorHAnsi"/>
          <w:sz w:val="20"/>
          <w:szCs w:val="20"/>
        </w:rPr>
      </w:pPr>
      <w:r w:rsidRPr="006C53AF">
        <w:rPr>
          <w:rFonts w:asciiTheme="minorHAnsi" w:hAnsiTheme="minorHAnsi" w:cstheme="minorHAnsi"/>
          <w:sz w:val="20"/>
        </w:rPr>
        <w:t xml:space="preserve">The applicant </w:t>
      </w:r>
      <w:r w:rsidRPr="006C53AF">
        <w:rPr>
          <w:rFonts w:asciiTheme="minorHAnsi" w:hAnsiTheme="minorHAnsi" w:cstheme="minorHAnsi"/>
          <w:sz w:val="20"/>
          <w:u w:val="single"/>
        </w:rPr>
        <w:t>must</w:t>
      </w:r>
      <w:r w:rsidRPr="006C53AF">
        <w:rPr>
          <w:rFonts w:asciiTheme="minorHAnsi" w:hAnsiTheme="minorHAnsi" w:cstheme="minorHAnsi"/>
          <w:sz w:val="20"/>
        </w:rPr>
        <w:t xml:space="preserve"> have industry experience within a </w:t>
      </w:r>
      <w:r w:rsidR="00A30990" w:rsidRPr="006C53AF">
        <w:rPr>
          <w:rFonts w:asciiTheme="minorHAnsi" w:hAnsiTheme="minorHAnsi" w:cstheme="minorHAnsi"/>
          <w:sz w:val="20"/>
        </w:rPr>
        <w:t>health service</w:t>
      </w:r>
      <w:r w:rsidRPr="006C53AF">
        <w:rPr>
          <w:rFonts w:asciiTheme="minorHAnsi" w:hAnsiTheme="minorHAnsi" w:cstheme="minorHAnsi"/>
          <w:sz w:val="20"/>
        </w:rPr>
        <w:t xml:space="preserve"> where direct client contact is </w:t>
      </w:r>
      <w:proofErr w:type="gramStart"/>
      <w:r w:rsidRPr="006C53AF">
        <w:rPr>
          <w:rFonts w:asciiTheme="minorHAnsi" w:hAnsiTheme="minorHAnsi" w:cstheme="minorHAnsi"/>
          <w:sz w:val="20"/>
        </w:rPr>
        <w:t>involved</w:t>
      </w:r>
      <w:r w:rsidR="00A30990" w:rsidRPr="006C53AF">
        <w:rPr>
          <w:rFonts w:asciiTheme="minorHAnsi" w:hAnsiTheme="minorHAnsi" w:cstheme="minorHAnsi"/>
          <w:sz w:val="20"/>
        </w:rPr>
        <w:t>,</w:t>
      </w:r>
      <w:proofErr w:type="gramEnd"/>
      <w:r w:rsidR="00A30990" w:rsidRPr="006C53AF">
        <w:rPr>
          <w:rFonts w:asciiTheme="minorHAnsi" w:hAnsiTheme="minorHAnsi" w:cstheme="minorHAnsi"/>
          <w:sz w:val="20"/>
        </w:rPr>
        <w:t xml:space="preserve"> this can be within work placement from previous courses</w:t>
      </w:r>
      <w:r w:rsidRPr="006C53AF">
        <w:rPr>
          <w:rFonts w:asciiTheme="minorHAnsi" w:hAnsiTheme="minorHAnsi" w:cstheme="minorHAnsi"/>
          <w:sz w:val="20"/>
        </w:rPr>
        <w:t xml:space="preserve">. </w:t>
      </w:r>
    </w:p>
    <w:p w14:paraId="1B0037FB" w14:textId="77777777" w:rsidR="008C63BE" w:rsidRPr="006C53AF" w:rsidRDefault="008C63BE" w:rsidP="00E329EA">
      <w:pPr>
        <w:pStyle w:val="ListBullet"/>
        <w:tabs>
          <w:tab w:val="clear" w:pos="360"/>
          <w:tab w:val="num" w:pos="709"/>
        </w:tabs>
        <w:spacing w:after="0" w:line="276" w:lineRule="auto"/>
        <w:ind w:left="709"/>
        <w:rPr>
          <w:rFonts w:asciiTheme="minorHAnsi" w:hAnsiTheme="minorHAnsi" w:cstheme="minorHAnsi"/>
          <w:sz w:val="20"/>
          <w:szCs w:val="20"/>
        </w:rPr>
      </w:pPr>
      <w:r w:rsidRPr="006C53AF">
        <w:rPr>
          <w:rFonts w:asciiTheme="minorHAnsi" w:hAnsiTheme="minorHAnsi" w:cstheme="minorHAnsi"/>
          <w:sz w:val="20"/>
          <w:szCs w:val="20"/>
        </w:rPr>
        <w:t>Applicants who may have completed a similar un</w:t>
      </w:r>
      <w:r w:rsidR="00F65B0B" w:rsidRPr="006C53AF">
        <w:rPr>
          <w:rFonts w:asciiTheme="minorHAnsi" w:hAnsiTheme="minorHAnsi" w:cstheme="minorHAnsi"/>
          <w:sz w:val="20"/>
          <w:szCs w:val="20"/>
        </w:rPr>
        <w:t xml:space="preserve">it within a health course </w:t>
      </w:r>
    </w:p>
    <w:p w14:paraId="45FAE951" w14:textId="65A3465F" w:rsidR="00E329EA" w:rsidRPr="006C53AF" w:rsidRDefault="008C63BE" w:rsidP="007736FE">
      <w:pPr>
        <w:pStyle w:val="ListBullet"/>
        <w:numPr>
          <w:ilvl w:val="0"/>
          <w:numId w:val="6"/>
        </w:numPr>
        <w:tabs>
          <w:tab w:val="num" w:pos="709"/>
        </w:tabs>
        <w:spacing w:before="0" w:after="0" w:line="276" w:lineRule="auto"/>
        <w:ind w:left="709" w:hanging="283"/>
        <w:rPr>
          <w:rFonts w:asciiTheme="minorHAnsi" w:hAnsiTheme="minorHAnsi" w:cstheme="minorHAnsi"/>
          <w:sz w:val="20"/>
          <w:szCs w:val="20"/>
        </w:rPr>
      </w:pPr>
      <w:r w:rsidRPr="006C53AF">
        <w:rPr>
          <w:rFonts w:asciiTheme="minorHAnsi" w:hAnsiTheme="minorHAnsi" w:cstheme="minorHAnsi"/>
          <w:sz w:val="20"/>
          <w:szCs w:val="20"/>
        </w:rPr>
        <w:t>The applicant must demonstrate knowledge of all Performance Criteria, Essential Knowledge and Skills</w:t>
      </w:r>
    </w:p>
    <w:p w14:paraId="43CF8D91" w14:textId="77777777" w:rsidR="007736FE" w:rsidRPr="006C53AF" w:rsidRDefault="007736FE" w:rsidP="007736FE">
      <w:pPr>
        <w:pStyle w:val="ListBullet"/>
        <w:numPr>
          <w:ilvl w:val="0"/>
          <w:numId w:val="0"/>
        </w:numPr>
        <w:spacing w:before="0" w:after="0" w:line="276" w:lineRule="auto"/>
        <w:ind w:left="709"/>
        <w:rPr>
          <w:rFonts w:asciiTheme="minorHAnsi" w:hAnsiTheme="minorHAnsi" w:cstheme="minorHAnsi"/>
          <w:sz w:val="20"/>
          <w:szCs w:val="20"/>
        </w:rPr>
      </w:pPr>
    </w:p>
    <w:p w14:paraId="45D5A855" w14:textId="536CB296" w:rsidR="00E329EA" w:rsidRPr="006C53AF" w:rsidRDefault="006C53AF" w:rsidP="00E329EA">
      <w:pPr>
        <w:pStyle w:val="ListBullet"/>
        <w:numPr>
          <w:ilvl w:val="0"/>
          <w:numId w:val="0"/>
        </w:numPr>
        <w:spacing w:line="276" w:lineRule="auto"/>
        <w:rPr>
          <w:rFonts w:asciiTheme="minorHAnsi" w:eastAsia="Arial" w:hAnsiTheme="minorHAnsi" w:cstheme="minorHAnsi"/>
          <w:b/>
          <w:bCs/>
          <w:color w:val="231F20"/>
          <w:sz w:val="20"/>
          <w:szCs w:val="20"/>
        </w:rPr>
      </w:pPr>
      <w:r>
        <w:rPr>
          <w:rFonts w:asciiTheme="minorHAnsi" w:eastAsia="Arial" w:hAnsiTheme="minorHAnsi" w:cstheme="minorHAnsi"/>
          <w:b/>
          <w:bCs/>
          <w:color w:val="231F20"/>
          <w:sz w:val="20"/>
          <w:szCs w:val="20"/>
        </w:rPr>
        <w:t>Example Evidence</w:t>
      </w:r>
      <w:r w:rsidRPr="006C53AF">
        <w:rPr>
          <w:rFonts w:asciiTheme="minorHAnsi" w:eastAsia="Arial" w:hAnsiTheme="minorHAnsi" w:cstheme="minorHAnsi"/>
          <w:b/>
          <w:bCs/>
          <w:color w:val="231F20"/>
          <w:sz w:val="20"/>
          <w:szCs w:val="20"/>
        </w:rPr>
        <w:t>:</w:t>
      </w:r>
    </w:p>
    <w:p w14:paraId="0074CF34" w14:textId="56E9EFB3" w:rsidR="007736FE" w:rsidRPr="006C53AF" w:rsidRDefault="00E329EA" w:rsidP="007736FE">
      <w:pPr>
        <w:pStyle w:val="Heading3"/>
        <w:numPr>
          <w:ilvl w:val="0"/>
          <w:numId w:val="8"/>
        </w:numPr>
        <w:spacing w:before="0" w:after="0" w:line="240" w:lineRule="auto"/>
        <w:rPr>
          <w:rFonts w:asciiTheme="minorHAnsi" w:eastAsia="Arial" w:hAnsiTheme="minorHAnsi" w:cstheme="minorHAnsi"/>
          <w:b w:val="0"/>
          <w:color w:val="231F20"/>
          <w:sz w:val="20"/>
          <w:szCs w:val="18"/>
        </w:rPr>
      </w:pPr>
      <w:r w:rsidRPr="006C53AF">
        <w:rPr>
          <w:rFonts w:asciiTheme="minorHAnsi" w:eastAsia="Arial" w:hAnsiTheme="minorHAnsi" w:cstheme="minorHAnsi"/>
          <w:b w:val="0"/>
          <w:color w:val="231F20"/>
          <w:sz w:val="20"/>
          <w:szCs w:val="18"/>
        </w:rPr>
        <w:t>Relevant transcript &amp; certificate</w:t>
      </w:r>
    </w:p>
    <w:p w14:paraId="2C60A969" w14:textId="77777777" w:rsidR="00E329EA" w:rsidRPr="006C53AF" w:rsidRDefault="00A30990" w:rsidP="00E329EA">
      <w:pPr>
        <w:pStyle w:val="Heading3"/>
        <w:numPr>
          <w:ilvl w:val="0"/>
          <w:numId w:val="8"/>
        </w:numPr>
        <w:spacing w:before="0" w:after="0" w:line="240" w:lineRule="auto"/>
        <w:rPr>
          <w:rFonts w:asciiTheme="minorHAnsi" w:eastAsia="Arial" w:hAnsiTheme="minorHAnsi" w:cstheme="minorHAnsi"/>
          <w:b w:val="0"/>
          <w:color w:val="231F20"/>
          <w:sz w:val="20"/>
          <w:szCs w:val="18"/>
        </w:rPr>
      </w:pPr>
      <w:r w:rsidRPr="006C53AF">
        <w:rPr>
          <w:rFonts w:asciiTheme="minorHAnsi" w:eastAsia="Arial" w:hAnsiTheme="minorHAnsi" w:cstheme="minorHAnsi"/>
          <w:b w:val="0"/>
          <w:color w:val="231F20"/>
          <w:sz w:val="20"/>
          <w:szCs w:val="18"/>
        </w:rPr>
        <w:t>Evidence of work within a health industry where direct client consultation is completed</w:t>
      </w:r>
    </w:p>
    <w:p w14:paraId="08652F7B" w14:textId="77777777" w:rsidR="006C53AF" w:rsidRDefault="00E329EA" w:rsidP="007736FE">
      <w:pPr>
        <w:pStyle w:val="Heading3"/>
        <w:numPr>
          <w:ilvl w:val="0"/>
          <w:numId w:val="8"/>
        </w:numPr>
        <w:spacing w:before="0" w:after="0" w:line="240" w:lineRule="auto"/>
        <w:rPr>
          <w:rFonts w:asciiTheme="minorHAnsi" w:hAnsiTheme="minorHAnsi" w:cstheme="minorHAnsi"/>
          <w:b w:val="0"/>
          <w:sz w:val="20"/>
          <w:szCs w:val="22"/>
        </w:rPr>
      </w:pPr>
      <w:r w:rsidRPr="006C53AF">
        <w:rPr>
          <w:rFonts w:asciiTheme="minorHAnsi" w:eastAsia="Arial" w:hAnsiTheme="minorHAnsi" w:cstheme="minorHAnsi"/>
          <w:b w:val="0"/>
          <w:color w:val="231F20"/>
          <w:sz w:val="20"/>
          <w:szCs w:val="18"/>
        </w:rPr>
        <w:t xml:space="preserve">Completion of ACFB e-learning quiz/oral questioning related to appropriate </w:t>
      </w:r>
      <w:r w:rsidR="00A30990" w:rsidRPr="006C53AF">
        <w:rPr>
          <w:rFonts w:asciiTheme="minorHAnsi" w:eastAsia="Arial" w:hAnsiTheme="minorHAnsi" w:cstheme="minorHAnsi"/>
          <w:b w:val="0"/>
          <w:color w:val="231F20"/>
          <w:sz w:val="20"/>
          <w:szCs w:val="18"/>
        </w:rPr>
        <w:t>responses to difficult or challenging behaviour may be required</w:t>
      </w:r>
      <w:r w:rsidR="008C63BE" w:rsidRPr="006C53AF">
        <w:rPr>
          <w:rFonts w:asciiTheme="minorHAnsi" w:hAnsiTheme="minorHAnsi" w:cstheme="minorHAnsi"/>
          <w:b w:val="0"/>
          <w:sz w:val="22"/>
          <w:szCs w:val="22"/>
        </w:rPr>
        <w:t xml:space="preserve">   </w:t>
      </w:r>
      <w:r w:rsidR="008C63BE" w:rsidRPr="006C53AF">
        <w:rPr>
          <w:rFonts w:asciiTheme="minorHAnsi" w:hAnsiTheme="minorHAnsi" w:cstheme="minorHAnsi"/>
          <w:b w:val="0"/>
          <w:sz w:val="20"/>
          <w:szCs w:val="22"/>
        </w:rPr>
        <w:t xml:space="preserve"> </w:t>
      </w:r>
    </w:p>
    <w:p w14:paraId="7333D94D" w14:textId="77777777" w:rsidR="006C53AF" w:rsidRDefault="006C53AF" w:rsidP="006C53AF">
      <w:pPr>
        <w:pStyle w:val="Heading3"/>
        <w:numPr>
          <w:ilvl w:val="0"/>
          <w:numId w:val="0"/>
        </w:numPr>
        <w:spacing w:before="0" w:after="0" w:line="240" w:lineRule="auto"/>
        <w:rPr>
          <w:rFonts w:asciiTheme="minorHAnsi" w:hAnsiTheme="minorHAnsi" w:cstheme="minorHAnsi"/>
          <w:b w:val="0"/>
          <w:sz w:val="20"/>
          <w:szCs w:val="22"/>
        </w:rPr>
      </w:pPr>
    </w:p>
    <w:p w14:paraId="5DBFB91B" w14:textId="5E93137C" w:rsidR="007736FE" w:rsidRPr="006C53AF" w:rsidRDefault="007736FE" w:rsidP="006C53AF">
      <w:pPr>
        <w:pStyle w:val="Heading3"/>
        <w:numPr>
          <w:ilvl w:val="0"/>
          <w:numId w:val="0"/>
        </w:numPr>
        <w:spacing w:before="0" w:line="240" w:lineRule="auto"/>
        <w:rPr>
          <w:rFonts w:asciiTheme="minorHAnsi" w:hAnsiTheme="minorHAnsi" w:cstheme="minorHAnsi"/>
          <w:b w:val="0"/>
          <w:sz w:val="20"/>
          <w:szCs w:val="20"/>
        </w:rPr>
      </w:pPr>
      <w:r w:rsidRPr="006C53AF">
        <w:rPr>
          <w:rFonts w:asciiTheme="minorHAnsi" w:hAnsiTheme="minorHAnsi" w:cstheme="minorHAnsi"/>
          <w:sz w:val="20"/>
          <w:szCs w:val="20"/>
        </w:rPr>
        <w:t xml:space="preserve">Evidence documents </w:t>
      </w:r>
      <w:r w:rsidR="00B35A0E" w:rsidRPr="00B35A0E">
        <w:rPr>
          <w:rFonts w:asciiTheme="minorHAnsi" w:hAnsiTheme="minorHAnsi" w:cstheme="minorHAnsi"/>
          <w:sz w:val="20"/>
          <w:szCs w:val="20"/>
          <w:u w:val="single"/>
        </w:rPr>
        <w:t>MUST</w:t>
      </w:r>
      <w:r w:rsidRPr="006C53AF">
        <w:rPr>
          <w:rFonts w:asciiTheme="minorHAnsi" w:hAnsiTheme="minorHAnsi" w:cstheme="minorHAnsi"/>
          <w:sz w:val="20"/>
          <w:szCs w:val="20"/>
        </w:rPr>
        <w:t xml:space="preserve"> include, but not limited to:</w:t>
      </w:r>
    </w:p>
    <w:p w14:paraId="0514E816" w14:textId="192B805A" w:rsidR="00B35A0E" w:rsidRPr="006C53AF" w:rsidRDefault="007736FE" w:rsidP="00B35A0E">
      <w:pPr>
        <w:pStyle w:val="ListParagraph"/>
        <w:numPr>
          <w:ilvl w:val="0"/>
          <w:numId w:val="13"/>
        </w:numPr>
        <w:rPr>
          <w:rFonts w:asciiTheme="minorHAnsi" w:eastAsia="Arial" w:hAnsiTheme="minorHAnsi" w:cstheme="minorHAnsi"/>
        </w:rPr>
      </w:pPr>
      <w:r w:rsidRPr="006C53AF">
        <w:rPr>
          <w:rFonts w:asciiTheme="minorHAnsi" w:eastAsia="Arial" w:hAnsiTheme="minorHAnsi" w:cstheme="minorHAnsi"/>
        </w:rPr>
        <w:t>Provide evidence of 3 different situations involving difficult or challenging behaviour and reflect on it</w:t>
      </w:r>
      <w:r w:rsidR="00B35A0E">
        <w:rPr>
          <w:rFonts w:asciiTheme="minorHAnsi" w:eastAsia="Arial" w:hAnsiTheme="minorHAnsi" w:cstheme="minorHAnsi"/>
        </w:rPr>
        <w:t>. This will include the</w:t>
      </w:r>
    </w:p>
    <w:p w14:paraId="487A21ED" w14:textId="2AF9CB2C" w:rsidR="007736FE" w:rsidRPr="006C53AF" w:rsidRDefault="007736FE" w:rsidP="0043791C">
      <w:pPr>
        <w:pStyle w:val="ListParagraph"/>
        <w:spacing w:line="240" w:lineRule="auto"/>
        <w:rPr>
          <w:rFonts w:asciiTheme="minorHAnsi" w:hAnsiTheme="minorHAnsi" w:cstheme="minorHAnsi"/>
          <w:b/>
          <w:szCs w:val="22"/>
        </w:rPr>
      </w:pPr>
      <w:proofErr w:type="gramStart"/>
      <w:r w:rsidRPr="006C53AF">
        <w:rPr>
          <w:rFonts w:asciiTheme="minorHAnsi" w:eastAsia="Arial" w:hAnsiTheme="minorHAnsi" w:cstheme="minorHAnsi"/>
        </w:rPr>
        <w:t>special</w:t>
      </w:r>
      <w:proofErr w:type="gramEnd"/>
      <w:r w:rsidRPr="006C53AF">
        <w:rPr>
          <w:rFonts w:asciiTheme="minorHAnsi" w:eastAsia="Arial" w:hAnsiTheme="minorHAnsi" w:cstheme="minorHAnsi"/>
        </w:rPr>
        <w:t xml:space="preserve"> needs of the client and cultural/social factors that influence or act</w:t>
      </w:r>
      <w:r w:rsidR="00B35A0E">
        <w:rPr>
          <w:rFonts w:asciiTheme="minorHAnsi" w:eastAsia="Arial" w:hAnsiTheme="minorHAnsi" w:cstheme="minorHAnsi"/>
        </w:rPr>
        <w:t xml:space="preserve"> as barriers to the </w:t>
      </w:r>
      <w:r w:rsidR="0043791C">
        <w:rPr>
          <w:rFonts w:asciiTheme="minorHAnsi" w:eastAsia="Arial" w:hAnsiTheme="minorHAnsi" w:cstheme="minorHAnsi"/>
        </w:rPr>
        <w:t>communication process.</w:t>
      </w:r>
      <w:r w:rsidRPr="006C53AF">
        <w:rPr>
          <w:rFonts w:asciiTheme="minorHAnsi" w:eastAsia="Arial" w:hAnsiTheme="minorHAnsi" w:cstheme="minorHAnsi"/>
        </w:rPr>
        <w:t xml:space="preserve"> </w:t>
      </w:r>
    </w:p>
    <w:p w14:paraId="2480A84F" w14:textId="76C59CBD" w:rsidR="007736FE" w:rsidRDefault="007736FE" w:rsidP="007736FE">
      <w:pPr>
        <w:pStyle w:val="Heading3"/>
        <w:numPr>
          <w:ilvl w:val="0"/>
          <w:numId w:val="0"/>
        </w:numPr>
        <w:spacing w:before="0" w:after="0" w:line="240" w:lineRule="auto"/>
        <w:ind w:left="709"/>
        <w:rPr>
          <w:rFonts w:cs="Arial"/>
          <w:b w:val="0"/>
          <w:sz w:val="20"/>
          <w:szCs w:val="22"/>
        </w:rPr>
      </w:pPr>
    </w:p>
    <w:p w14:paraId="7E85FC5F" w14:textId="42CCC1E7" w:rsidR="007736FE" w:rsidRPr="007736FE" w:rsidRDefault="007736FE" w:rsidP="007736FE">
      <w:pPr>
        <w:pStyle w:val="ListParagraph"/>
        <w:numPr>
          <w:ilvl w:val="0"/>
          <w:numId w:val="12"/>
        </w:numPr>
        <w:sectPr w:rsidR="007736FE" w:rsidRPr="007736FE" w:rsidSect="006C53AF">
          <w:headerReference w:type="default" r:id="rId10"/>
          <w:footerReference w:type="default" r:id="rId11"/>
          <w:headerReference w:type="first" r:id="rId12"/>
          <w:pgSz w:w="16838" w:h="11906" w:orient="landscape"/>
          <w:pgMar w:top="426" w:right="820" w:bottom="568" w:left="993" w:header="709" w:footer="286" w:gutter="0"/>
          <w:cols w:space="708"/>
          <w:titlePg/>
          <w:docGrid w:linePitch="360"/>
        </w:sectPr>
      </w:pPr>
      <w:bookmarkStart w:id="0" w:name="_GoBack"/>
      <w:bookmarkEnd w:id="0"/>
    </w:p>
    <w:p w14:paraId="7B6B4919" w14:textId="77777777" w:rsidR="008C63BE" w:rsidRDefault="008C63BE" w:rsidP="008C63BE">
      <w:pPr>
        <w:pStyle w:val="Heading3"/>
        <w:numPr>
          <w:ilvl w:val="0"/>
          <w:numId w:val="0"/>
        </w:numPr>
        <w:spacing w:before="0" w:after="0" w:line="240" w:lineRule="auto"/>
        <w:ind w:left="5040" w:firstLine="720"/>
        <w:rPr>
          <w:rFonts w:cs="Arial"/>
          <w:i/>
          <w:sz w:val="22"/>
          <w:szCs w:val="22"/>
        </w:rPr>
      </w:pPr>
      <w:r>
        <w:rPr>
          <w:rFonts w:cs="Arial"/>
          <w:i/>
          <w:sz w:val="22"/>
          <w:szCs w:val="22"/>
        </w:rPr>
        <w:lastRenderedPageBreak/>
        <w:t>Unit Evidence Description</w:t>
      </w:r>
      <w:r>
        <w:rPr>
          <w:rFonts w:cs="Arial"/>
          <w:i/>
          <w:sz w:val="22"/>
          <w:szCs w:val="22"/>
        </w:rPr>
        <w:tab/>
      </w:r>
      <w:r>
        <w:rPr>
          <w:rFonts w:cs="Arial"/>
          <w:i/>
          <w:sz w:val="22"/>
          <w:szCs w:val="22"/>
        </w:rPr>
        <w:tab/>
      </w:r>
    </w:p>
    <w:p w14:paraId="5DE04961" w14:textId="77777777" w:rsidR="008C63BE" w:rsidRPr="003D508F" w:rsidRDefault="006F4E8E" w:rsidP="008C63BE">
      <w:pPr>
        <w:pStyle w:val="Heading3"/>
        <w:numPr>
          <w:ilvl w:val="0"/>
          <w:numId w:val="0"/>
        </w:numPr>
        <w:spacing w:before="0" w:after="0" w:line="240" w:lineRule="auto"/>
        <w:rPr>
          <w:rFonts w:cs="Arial"/>
          <w:i/>
          <w:sz w:val="22"/>
          <w:szCs w:val="22"/>
        </w:rPr>
      </w:pPr>
      <w:r>
        <w:rPr>
          <w:sz w:val="24"/>
          <w:szCs w:val="24"/>
        </w:rPr>
        <w:pict w14:anchorId="4C2520FD">
          <v:rect id="_x0000_s1031" style="position:absolute;margin-left:76.55pt;margin-top:646.8pt;width:119.05pt;height:102.6pt;z-index:251658240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 croptop="17026f" cropbottom="11175f" cropleft="1057f" cropright="3171f"/>
            <o:lock v:ext="edit" aspectratio="t"/>
          </v:rect>
          <o:OLEObject Type="Embed" ProgID="AcroExch.Document.7" ShapeID="_x0000_s1031" DrawAspect="Content" ObjectID="_1589192697" r:id="rId13"/>
        </w:pic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8222"/>
        <w:gridCol w:w="1984"/>
        <w:gridCol w:w="3402"/>
      </w:tblGrid>
      <w:tr w:rsidR="008C63BE" w:rsidRPr="00E776B4" w14:paraId="7FF1BCF6" w14:textId="77777777" w:rsidTr="00E329EA">
        <w:tc>
          <w:tcPr>
            <w:tcW w:w="18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6BED7A" w14:textId="77777777" w:rsidR="008C63BE" w:rsidRDefault="008C63BE" w:rsidP="004F7BD0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47820FA0" w14:textId="77777777" w:rsidR="008C63BE" w:rsidRPr="00E776B4" w:rsidRDefault="008C63BE" w:rsidP="004F7BD0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 xml:space="preserve">Applicant </w:t>
            </w:r>
            <w:r w:rsidRPr="00E776B4">
              <w:rPr>
                <w:rFonts w:ascii="Arial Narrow" w:hAnsi="Arial Narrow"/>
                <w:b/>
                <w:sz w:val="22"/>
                <w:szCs w:val="22"/>
              </w:rPr>
              <w:t xml:space="preserve"> Name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39E50B4" w14:textId="77777777" w:rsidR="008C63BE" w:rsidRPr="00E776B4" w:rsidRDefault="008C63BE" w:rsidP="004F7BD0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4B8AFE0E" w14:textId="77777777" w:rsidR="008C63BE" w:rsidRPr="00E776B4" w:rsidRDefault="008C63BE" w:rsidP="004F7BD0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4131CF" w14:textId="77777777" w:rsidR="008C63BE" w:rsidRDefault="008C63BE" w:rsidP="004F7BD0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16209A0F" w14:textId="77777777" w:rsidR="008C63BE" w:rsidRPr="00E776B4" w:rsidRDefault="008C63BE" w:rsidP="004F7BD0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 xml:space="preserve">  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7BC2EC57" w14:textId="77777777" w:rsidR="008C63BE" w:rsidRPr="00E776B4" w:rsidRDefault="008C63BE" w:rsidP="004F7BD0">
            <w:pPr>
              <w:rPr>
                <w:rFonts w:ascii="Arial Narrow" w:hAnsi="Arial Narrow"/>
                <w:b/>
                <w:color w:val="FF0000"/>
                <w:sz w:val="28"/>
                <w:szCs w:val="28"/>
              </w:rPr>
            </w:pPr>
          </w:p>
        </w:tc>
      </w:tr>
    </w:tbl>
    <w:p w14:paraId="77EB3734" w14:textId="77777777" w:rsidR="00415554" w:rsidRPr="003D508F" w:rsidRDefault="006F4E8E" w:rsidP="003D508F">
      <w:pPr>
        <w:pStyle w:val="Heading3"/>
        <w:numPr>
          <w:ilvl w:val="0"/>
          <w:numId w:val="0"/>
        </w:numPr>
        <w:spacing w:before="0" w:after="0" w:line="240" w:lineRule="auto"/>
        <w:rPr>
          <w:rFonts w:cs="Arial"/>
          <w:i/>
          <w:sz w:val="22"/>
          <w:szCs w:val="22"/>
        </w:rPr>
      </w:pPr>
      <w:r>
        <w:rPr>
          <w:sz w:val="24"/>
          <w:szCs w:val="24"/>
        </w:rPr>
        <w:pict w14:anchorId="476F6313">
          <v:rect id="_x0000_s1026" style="position:absolute;margin-left:76.55pt;margin-top:646.8pt;width:119.05pt;height:102.6pt;z-index:251660288;mso-position-horizontal-relative:text;mso-position-vertical-relative:text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 croptop="17026f" cropbottom="11175f" cropleft="1057f" cropright="3171f"/>
            <o:lock v:ext="edit" aspectratio="t"/>
          </v:rect>
          <o:OLEObject Type="Embed" ProgID="AcroExch.Document.7" ShapeID="_x0000_s1026" DrawAspect="Content" ObjectID="_1589192698" r:id="rId14"/>
        </w:pict>
      </w:r>
    </w:p>
    <w:tbl>
      <w:tblPr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84"/>
        <w:gridCol w:w="1180"/>
        <w:gridCol w:w="1418"/>
        <w:gridCol w:w="1526"/>
        <w:gridCol w:w="2071"/>
        <w:gridCol w:w="1889"/>
        <w:gridCol w:w="4453"/>
        <w:gridCol w:w="1153"/>
        <w:gridCol w:w="1236"/>
      </w:tblGrid>
      <w:tr w:rsidR="006C53AF" w:rsidRPr="002E17B2" w14:paraId="34326E0A" w14:textId="77777777" w:rsidTr="006C53AF">
        <w:trPr>
          <w:cantSplit/>
        </w:trPr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1C040" w14:textId="77777777" w:rsidR="006C53AF" w:rsidRPr="002E17B2" w:rsidRDefault="006C53AF" w:rsidP="00415554">
            <w:pPr>
              <w:pStyle w:val="TableNormal1"/>
              <w:spacing w:line="240" w:lineRule="exact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HLT42015</w:t>
            </w:r>
          </w:p>
        </w:tc>
        <w:tc>
          <w:tcPr>
            <w:tcW w:w="16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29228D" w14:textId="77777777" w:rsidR="006C53AF" w:rsidRPr="002E17B2" w:rsidRDefault="006C53AF" w:rsidP="00415554">
            <w:pPr>
              <w:pStyle w:val="TableNormal1"/>
              <w:spacing w:line="240" w:lineRule="exact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Certificate IV in Massage Therapy</w:t>
            </w:r>
          </w:p>
        </w:tc>
        <w:tc>
          <w:tcPr>
            <w:tcW w:w="61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F6A1E" w14:textId="47DA7885" w:rsidR="006C53AF" w:rsidRPr="006C53AF" w:rsidRDefault="006C53AF" w:rsidP="006C53AF">
            <w:pPr>
              <w:pStyle w:val="TableNormal1"/>
              <w:spacing w:line="240" w:lineRule="exact"/>
              <w:rPr>
                <w:rFonts w:asciiTheme="minorHAnsi" w:hAnsiTheme="minorHAnsi" w:cstheme="minorHAnsi"/>
                <w:sz w:val="28"/>
                <w:szCs w:val="18"/>
              </w:rPr>
            </w:pPr>
            <w:r w:rsidRPr="006C53AF">
              <w:rPr>
                <w:rFonts w:asciiTheme="minorHAnsi" w:hAnsiTheme="minorHAnsi" w:cstheme="minorHAnsi"/>
                <w:b/>
                <w:bCs/>
                <w:sz w:val="28"/>
                <w:szCs w:val="18"/>
              </w:rPr>
              <w:t>CHCDIV001</w:t>
            </w:r>
          </w:p>
        </w:tc>
        <w:tc>
          <w:tcPr>
            <w:tcW w:w="14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6D424" w14:textId="77777777" w:rsidR="006C53AF" w:rsidRPr="006C53AF" w:rsidRDefault="006C53AF" w:rsidP="006C53A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8"/>
                <w:szCs w:val="18"/>
              </w:rPr>
            </w:pPr>
            <w:r w:rsidRPr="006C53AF">
              <w:rPr>
                <w:rFonts w:asciiTheme="minorHAnsi" w:hAnsiTheme="minorHAnsi" w:cstheme="minorHAnsi"/>
                <w:b/>
                <w:sz w:val="28"/>
                <w:szCs w:val="18"/>
              </w:rPr>
              <w:t>Work with diverse people</w:t>
            </w:r>
          </w:p>
        </w:tc>
        <w:tc>
          <w:tcPr>
            <w:tcW w:w="77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7561B6" w14:textId="77777777" w:rsidR="006C53AF" w:rsidRPr="002E17B2" w:rsidRDefault="006C53AF" w:rsidP="00415554">
            <w:pPr>
              <w:pStyle w:val="TableNormal1"/>
              <w:spacing w:line="240" w:lineRule="exact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Office Use only</w:t>
            </w:r>
          </w:p>
        </w:tc>
      </w:tr>
      <w:tr w:rsidR="006C53AF" w:rsidRPr="002E17B2" w14:paraId="56094F89" w14:textId="77777777" w:rsidTr="006C53AF">
        <w:trPr>
          <w:cantSplit/>
        </w:trPr>
        <w:tc>
          <w:tcPr>
            <w:tcW w:w="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45731" w14:textId="77777777" w:rsidR="006C53AF" w:rsidRDefault="006C53AF" w:rsidP="00415554">
            <w:pPr>
              <w:pStyle w:val="TableNormal1"/>
              <w:spacing w:line="240" w:lineRule="exact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HLT52015</w:t>
            </w:r>
          </w:p>
        </w:tc>
        <w:tc>
          <w:tcPr>
            <w:tcW w:w="162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1B94F" w14:textId="77777777" w:rsidR="006C53AF" w:rsidRDefault="006C53AF" w:rsidP="00415554">
            <w:pPr>
              <w:pStyle w:val="TableNormal1"/>
              <w:spacing w:line="240" w:lineRule="exact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Diploma of Remedial Massage</w:t>
            </w:r>
          </w:p>
        </w:tc>
        <w:tc>
          <w:tcPr>
            <w:tcW w:w="61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AEE29E" w14:textId="77777777" w:rsidR="006C53AF" w:rsidRPr="002E17B2" w:rsidRDefault="006C53AF" w:rsidP="006B33C9">
            <w:pPr>
              <w:pStyle w:val="TableNormal1"/>
              <w:spacing w:line="240" w:lineRule="exact"/>
              <w:jc w:val="lef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44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3895D8" w14:textId="77777777" w:rsidR="006C53AF" w:rsidRDefault="006C53AF" w:rsidP="00874DCC">
            <w:pPr>
              <w:pStyle w:val="TableNormal1"/>
              <w:spacing w:line="240" w:lineRule="exact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775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D9867E" w14:textId="77777777" w:rsidR="006C53AF" w:rsidRDefault="006C53AF" w:rsidP="00415554">
            <w:pPr>
              <w:pStyle w:val="TableNormal1"/>
              <w:spacing w:line="240" w:lineRule="exac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6C53AF" w:rsidRPr="002E17B2" w14:paraId="62E9B2D3" w14:textId="77777777" w:rsidTr="006C53AF">
        <w:trPr>
          <w:cantSplit/>
          <w:trHeight w:val="305"/>
        </w:trPr>
        <w:tc>
          <w:tcPr>
            <w:tcW w:w="1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D2AB6" w14:textId="1553024B" w:rsidR="006C53AF" w:rsidRPr="002E17B2" w:rsidRDefault="006C53AF" w:rsidP="00F553F7">
            <w:pPr>
              <w:pStyle w:val="TableNormal1"/>
              <w:spacing w:line="240" w:lineRule="exact"/>
              <w:jc w:val="left"/>
              <w:rPr>
                <w:b/>
                <w:bCs/>
                <w:sz w:val="18"/>
                <w:szCs w:val="18"/>
              </w:rPr>
            </w:pPr>
            <w:r w:rsidRPr="002E17B2">
              <w:rPr>
                <w:b/>
                <w:bCs/>
                <w:sz w:val="18"/>
                <w:szCs w:val="18"/>
              </w:rPr>
              <w:t xml:space="preserve">Type of Unit: </w:t>
            </w:r>
            <w:r w:rsidRPr="002E17B2">
              <w:rPr>
                <w:bCs/>
                <w:sz w:val="18"/>
                <w:szCs w:val="18"/>
              </w:rPr>
              <w:t>Core</w:t>
            </w:r>
          </w:p>
        </w:tc>
        <w:tc>
          <w:tcPr>
            <w:tcW w:w="11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C7031" w14:textId="6183D392" w:rsidR="006C53AF" w:rsidRPr="002E17B2" w:rsidRDefault="006C53AF" w:rsidP="00F553F7">
            <w:pPr>
              <w:pStyle w:val="TableNormal1"/>
              <w:spacing w:line="240" w:lineRule="exact"/>
              <w:jc w:val="left"/>
              <w:rPr>
                <w:b/>
                <w:bCs/>
                <w:sz w:val="18"/>
                <w:szCs w:val="18"/>
              </w:rPr>
            </w:pPr>
            <w:r w:rsidRPr="002E17B2">
              <w:rPr>
                <w:b/>
                <w:bCs/>
                <w:sz w:val="18"/>
                <w:szCs w:val="18"/>
              </w:rPr>
              <w:t xml:space="preserve">Prerequisite: </w:t>
            </w:r>
            <w:r w:rsidRPr="002E17B2">
              <w:rPr>
                <w:bCs/>
                <w:sz w:val="18"/>
                <w:szCs w:val="18"/>
              </w:rPr>
              <w:t>None</w:t>
            </w:r>
          </w:p>
        </w:tc>
        <w:tc>
          <w:tcPr>
            <w:tcW w:w="61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5C8B4" w14:textId="77777777" w:rsidR="006C53AF" w:rsidRPr="002E17B2" w:rsidRDefault="006C53AF" w:rsidP="00F553F7">
            <w:pPr>
              <w:pStyle w:val="TableNormal1"/>
              <w:spacing w:line="240" w:lineRule="exact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8ED1A" w14:textId="6A6DCC5C" w:rsidR="006C53AF" w:rsidRPr="002E17B2" w:rsidRDefault="006C53AF" w:rsidP="00F553F7">
            <w:pPr>
              <w:pStyle w:val="TableNormal1"/>
              <w:spacing w:line="240" w:lineRule="exact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FCEE76" w14:textId="77777777" w:rsidR="006C53AF" w:rsidRPr="002E17B2" w:rsidRDefault="006C53AF" w:rsidP="00415554">
            <w:pPr>
              <w:pStyle w:val="TableNormal1"/>
              <w:spacing w:line="240" w:lineRule="exac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Sufficient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5513EA" w14:textId="77777777" w:rsidR="006C53AF" w:rsidRPr="002E17B2" w:rsidRDefault="006C53AF" w:rsidP="00415554">
            <w:pPr>
              <w:pStyle w:val="TableNormal1"/>
              <w:spacing w:before="0" w:after="0" w:line="240" w:lineRule="auto"/>
              <w:ind w:left="0" w:right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F.E.R.</w:t>
            </w:r>
          </w:p>
        </w:tc>
      </w:tr>
      <w:tr w:rsidR="006C53AF" w:rsidRPr="002E17B2" w14:paraId="4B0C63A2" w14:textId="77777777" w:rsidTr="00635F5B">
        <w:trPr>
          <w:cantSplit/>
          <w:trHeight w:val="379"/>
        </w:trPr>
        <w:tc>
          <w:tcPr>
            <w:tcW w:w="149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E390C" w14:textId="77777777" w:rsidR="006C53AF" w:rsidRPr="002E17B2" w:rsidRDefault="006C53AF" w:rsidP="00F553F7">
            <w:pPr>
              <w:pStyle w:val="TableNormal1"/>
              <w:spacing w:line="240" w:lineRule="exact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Elements / Performance C</w:t>
            </w:r>
            <w:r w:rsidRPr="002E17B2">
              <w:rPr>
                <w:b/>
                <w:bCs/>
                <w:sz w:val="18"/>
                <w:szCs w:val="18"/>
              </w:rPr>
              <w:t>riteria</w:t>
            </w:r>
          </w:p>
        </w:tc>
        <w:tc>
          <w:tcPr>
            <w:tcW w:w="27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75F4685" w14:textId="49CA6036" w:rsidR="006C53AF" w:rsidRPr="002E17B2" w:rsidRDefault="006C53AF" w:rsidP="00F553F7">
            <w:pPr>
              <w:pStyle w:val="TableNormal1"/>
              <w:spacing w:line="240" w:lineRule="exact"/>
              <w:jc w:val="left"/>
              <w:rPr>
                <w:b/>
                <w:bCs/>
                <w:sz w:val="18"/>
                <w:szCs w:val="18"/>
              </w:rPr>
            </w:pPr>
            <w:r w:rsidRPr="00BA7D5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Evidence</w:t>
            </w:r>
            <w:r w:rsidRPr="00BA7D56">
              <w:rPr>
                <w:rFonts w:asciiTheme="minorHAnsi" w:hAnsiTheme="minorHAnsi" w:cstheme="minorHAnsi"/>
                <w:b/>
                <w:bCs/>
                <w:i/>
                <w:color w:val="auto"/>
                <w:sz w:val="20"/>
              </w:rPr>
              <w:t xml:space="preserve"> </w:t>
            </w:r>
            <w:r w:rsidRPr="00BA7D56"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>(</w:t>
            </w:r>
            <w:r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>A</w:t>
            </w:r>
            <w:r w:rsidRPr="00BA7D56"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 xml:space="preserve">pplicant; </w:t>
            </w:r>
            <w:r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>E</w:t>
            </w:r>
            <w:r w:rsidRPr="00BA7D56"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>xplain in detail how your evidence relates to the required knowledge listed)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D2128E5" w14:textId="77777777" w:rsidR="006C53AF" w:rsidRPr="002E17B2" w:rsidRDefault="006C53AF" w:rsidP="00F553F7">
            <w:pPr>
              <w:pStyle w:val="TableNormal1"/>
              <w:spacing w:line="240" w:lineRule="exact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C2AA518" w14:textId="77777777" w:rsidR="006C53AF" w:rsidRPr="002E17B2" w:rsidRDefault="006C53AF" w:rsidP="00F553F7">
            <w:pPr>
              <w:pStyle w:val="TableNormal1"/>
              <w:spacing w:line="240" w:lineRule="exact"/>
              <w:jc w:val="left"/>
              <w:rPr>
                <w:b/>
                <w:bCs/>
                <w:sz w:val="18"/>
                <w:szCs w:val="18"/>
              </w:rPr>
            </w:pPr>
          </w:p>
        </w:tc>
      </w:tr>
      <w:tr w:rsidR="00415554" w:rsidRPr="002E17B2" w14:paraId="6906B50A" w14:textId="77777777" w:rsidTr="008C63BE">
        <w:trPr>
          <w:cantSplit/>
          <w:trHeight w:val="332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57167E" w14:textId="77777777" w:rsidR="00415554" w:rsidRPr="008966A3" w:rsidRDefault="00415554" w:rsidP="008C63BE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18"/>
                <w:szCs w:val="18"/>
                <w:lang w:eastAsia="en-AU"/>
              </w:rPr>
            </w:pPr>
            <w:r w:rsidRPr="002E17B2">
              <w:rPr>
                <w:b/>
                <w:sz w:val="18"/>
                <w:szCs w:val="18"/>
              </w:rPr>
              <w:t>1.</w:t>
            </w:r>
            <w:r w:rsidRPr="002E17B2">
              <w:rPr>
                <w:sz w:val="18"/>
                <w:szCs w:val="18"/>
              </w:rPr>
              <w:t xml:space="preserve"> </w:t>
            </w:r>
            <w:r w:rsidR="00F65B0B" w:rsidRPr="00F65B0B">
              <w:rPr>
                <w:rFonts w:asciiTheme="minorHAnsi" w:hAnsiTheme="minorHAnsi"/>
                <w:b/>
              </w:rPr>
              <w:t>Reflect on own perspectives</w:t>
            </w:r>
          </w:p>
        </w:tc>
      </w:tr>
      <w:tr w:rsidR="00F65B0B" w:rsidRPr="002E17B2" w14:paraId="1AE9EF29" w14:textId="77777777" w:rsidTr="006C53AF">
        <w:trPr>
          <w:cantSplit/>
          <w:trHeight w:val="608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C3599" w14:textId="77777777" w:rsidR="00F65B0B" w:rsidRPr="00DC122F" w:rsidRDefault="00F65B0B" w:rsidP="00F65B0B">
            <w:pPr>
              <w:pStyle w:val="TableNormal1"/>
              <w:spacing w:before="0" w:after="0" w:line="240" w:lineRule="exact"/>
              <w:rPr>
                <w:sz w:val="18"/>
                <w:szCs w:val="18"/>
              </w:rPr>
            </w:pPr>
            <w:r w:rsidRPr="00DC122F">
              <w:rPr>
                <w:sz w:val="18"/>
                <w:szCs w:val="18"/>
              </w:rPr>
              <w:t>1.1</w:t>
            </w:r>
          </w:p>
        </w:tc>
        <w:tc>
          <w:tcPr>
            <w:tcW w:w="1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80F6D1" w14:textId="77777777" w:rsidR="00F65B0B" w:rsidRPr="00923CC1" w:rsidRDefault="00F65B0B" w:rsidP="00F65B0B">
            <w:pPr>
              <w:pStyle w:val="BodyText"/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923CC1">
              <w:rPr>
                <w:rFonts w:asciiTheme="minorHAnsi" w:hAnsiTheme="minorHAnsi"/>
                <w:sz w:val="18"/>
                <w:szCs w:val="18"/>
              </w:rPr>
              <w:t>Identify and reflect on own social and cultural perspectives and biases</w:t>
            </w:r>
          </w:p>
        </w:tc>
        <w:tc>
          <w:tcPr>
            <w:tcW w:w="273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389674D" w14:textId="77777777" w:rsidR="00F65B0B" w:rsidRPr="006B33C9" w:rsidRDefault="006F4E8E" w:rsidP="00F65B0B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/>
                <w:sz w:val="20"/>
                <w:szCs w:val="18"/>
              </w:rPr>
            </w:pPr>
            <w:r>
              <w:rPr>
                <w:rFonts w:asciiTheme="minorHAnsi" w:hAnsiTheme="minorHAnsi"/>
                <w:color w:val="auto"/>
                <w:sz w:val="20"/>
                <w:szCs w:val="24"/>
              </w:rPr>
              <w:pict w14:anchorId="1738AF97">
                <v:rect id="_x0000_s1036" style="position:absolute;left:0;text-align:left;margin-left:76.55pt;margin-top:646.8pt;width:119.05pt;height:102.6pt;z-index:251679744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8" o:title="" croptop="17026f" cropbottom="11175f" cropleft="1057f" cropright="3171f"/>
                  <o:lock v:ext="edit" aspectratio="t"/>
                </v:rect>
                <o:OLEObject Type="Embed" ProgID="AcroExch.Document.7" ShapeID="_x0000_s1036" DrawAspect="Content" ObjectID="_1589192699" r:id="rId15"/>
              </w:pict>
            </w:r>
            <w:r>
              <w:rPr>
                <w:rFonts w:asciiTheme="minorHAnsi" w:hAnsiTheme="minorHAnsi"/>
                <w:color w:val="auto"/>
                <w:sz w:val="20"/>
                <w:szCs w:val="24"/>
              </w:rPr>
              <w:pict w14:anchorId="74B4E59B">
                <v:rect id="_x0000_s1035" style="position:absolute;left:0;text-align:left;margin-left:76.55pt;margin-top:646.8pt;width:119.05pt;height:102.6pt;z-index:251678720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8" o:title="" croptop="17026f" cropbottom="11175f" cropleft="1057f" cropright="3171f"/>
                  <o:lock v:ext="edit" aspectratio="t"/>
                </v:rect>
                <o:OLEObject Type="Embed" ProgID="AcroExch.Document.7" ShapeID="_x0000_s1035" DrawAspect="Content" ObjectID="_1589192700" r:id="rId16"/>
              </w:pic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4CB15E" w14:textId="77777777" w:rsidR="00F65B0B" w:rsidRPr="002E17B2" w:rsidRDefault="00F65B0B" w:rsidP="00F65B0B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E3D260F" w14:textId="77777777" w:rsidR="00F65B0B" w:rsidRPr="002E17B2" w:rsidRDefault="00F65B0B" w:rsidP="00F65B0B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</w:tr>
      <w:tr w:rsidR="00F65B0B" w:rsidRPr="002E17B2" w14:paraId="758B8EC3" w14:textId="77777777" w:rsidTr="006C53AF">
        <w:trPr>
          <w:cantSplit/>
          <w:trHeight w:val="556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8A5FA" w14:textId="77777777" w:rsidR="00F65B0B" w:rsidRPr="00DC122F" w:rsidRDefault="00F65B0B" w:rsidP="00F65B0B">
            <w:pPr>
              <w:pStyle w:val="TableNormal1"/>
              <w:spacing w:before="0" w:after="0" w:line="240" w:lineRule="exact"/>
              <w:rPr>
                <w:sz w:val="18"/>
                <w:szCs w:val="18"/>
              </w:rPr>
            </w:pPr>
            <w:r w:rsidRPr="00DC122F">
              <w:rPr>
                <w:sz w:val="18"/>
                <w:szCs w:val="18"/>
              </w:rPr>
              <w:t>1.2</w:t>
            </w:r>
          </w:p>
        </w:tc>
        <w:tc>
          <w:tcPr>
            <w:tcW w:w="1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54367E" w14:textId="77777777" w:rsidR="00F65B0B" w:rsidRPr="00923CC1" w:rsidRDefault="00F65B0B" w:rsidP="00F65B0B">
            <w:pPr>
              <w:pStyle w:val="BodyText"/>
              <w:spacing w:after="0" w:line="240" w:lineRule="auto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5554BF">
              <w:rPr>
                <w:rFonts w:asciiTheme="minorHAnsi" w:hAnsiTheme="minorHAnsi"/>
                <w:sz w:val="18"/>
                <w:szCs w:val="18"/>
              </w:rPr>
              <w:t>Work with awareness of own limitations in self and social awareness</w:t>
            </w:r>
          </w:p>
        </w:tc>
        <w:tc>
          <w:tcPr>
            <w:tcW w:w="273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DBB7557" w14:textId="77777777" w:rsidR="00F65B0B" w:rsidRPr="002E17B2" w:rsidRDefault="00F65B0B" w:rsidP="00F65B0B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B913DDB" w14:textId="77777777" w:rsidR="00F65B0B" w:rsidRPr="002E17B2" w:rsidRDefault="00F65B0B" w:rsidP="00F65B0B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DFEDDB0" w14:textId="77777777" w:rsidR="00F65B0B" w:rsidRPr="002E17B2" w:rsidRDefault="00F65B0B" w:rsidP="00F65B0B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</w:tr>
      <w:tr w:rsidR="00F65B0B" w:rsidRPr="002E17B2" w14:paraId="02091159" w14:textId="77777777" w:rsidTr="006C53AF">
        <w:trPr>
          <w:cantSplit/>
          <w:trHeight w:val="366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0C947" w14:textId="77777777" w:rsidR="00F65B0B" w:rsidRPr="00DC122F" w:rsidRDefault="00F65B0B" w:rsidP="00F65B0B">
            <w:pPr>
              <w:pStyle w:val="TableNormal1"/>
              <w:spacing w:before="0" w:after="0" w:line="240" w:lineRule="exact"/>
              <w:rPr>
                <w:sz w:val="18"/>
                <w:szCs w:val="18"/>
              </w:rPr>
            </w:pPr>
            <w:r w:rsidRPr="00DC122F">
              <w:rPr>
                <w:sz w:val="18"/>
                <w:szCs w:val="18"/>
              </w:rPr>
              <w:t>1.3</w:t>
            </w:r>
          </w:p>
        </w:tc>
        <w:tc>
          <w:tcPr>
            <w:tcW w:w="1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6654C8" w14:textId="77777777" w:rsidR="00F65B0B" w:rsidRPr="00923CC1" w:rsidRDefault="00F65B0B" w:rsidP="00F65B0B">
            <w:pPr>
              <w:spacing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923CC1">
              <w:rPr>
                <w:rFonts w:asciiTheme="minorHAnsi" w:hAnsiTheme="minorHAnsi"/>
                <w:sz w:val="18"/>
                <w:szCs w:val="18"/>
              </w:rPr>
              <w:t>Use reflection to support own ability to work inclusively and with understanding of others</w:t>
            </w:r>
          </w:p>
        </w:tc>
        <w:tc>
          <w:tcPr>
            <w:tcW w:w="273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4DCF21AC" w14:textId="77777777" w:rsidR="00F65B0B" w:rsidRPr="002E17B2" w:rsidRDefault="00F65B0B" w:rsidP="00F65B0B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4B92FD" w14:textId="77777777" w:rsidR="00F65B0B" w:rsidRPr="002E17B2" w:rsidRDefault="00F65B0B" w:rsidP="00F65B0B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452A822" w14:textId="77777777" w:rsidR="00F65B0B" w:rsidRPr="002E17B2" w:rsidRDefault="00F65B0B" w:rsidP="00F65B0B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</w:tr>
      <w:tr w:rsidR="00F65B0B" w:rsidRPr="002E17B2" w14:paraId="36006502" w14:textId="77777777" w:rsidTr="006C53AF">
        <w:trPr>
          <w:cantSplit/>
          <w:trHeight w:val="69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B3383" w14:textId="77777777" w:rsidR="00F65B0B" w:rsidRPr="00DC122F" w:rsidRDefault="00F65B0B" w:rsidP="00F65B0B">
            <w:pPr>
              <w:pStyle w:val="TableNormal1"/>
              <w:spacing w:before="0" w:after="0" w:line="240" w:lineRule="exact"/>
              <w:rPr>
                <w:sz w:val="18"/>
                <w:szCs w:val="18"/>
              </w:rPr>
            </w:pPr>
            <w:r w:rsidRPr="00DC122F">
              <w:rPr>
                <w:sz w:val="18"/>
                <w:szCs w:val="18"/>
              </w:rPr>
              <w:t>1.4</w:t>
            </w:r>
          </w:p>
        </w:tc>
        <w:tc>
          <w:tcPr>
            <w:tcW w:w="1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23FA90" w14:textId="77777777" w:rsidR="00F65B0B" w:rsidRPr="00923CC1" w:rsidRDefault="00F65B0B" w:rsidP="00F65B0B">
            <w:pPr>
              <w:pStyle w:val="BodyText"/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923CC1">
              <w:rPr>
                <w:rFonts w:asciiTheme="minorHAnsi" w:hAnsiTheme="minorHAnsi"/>
                <w:sz w:val="18"/>
                <w:szCs w:val="18"/>
              </w:rPr>
              <w:t>Identify and act on ways to improve own self and social awareness</w:t>
            </w:r>
          </w:p>
        </w:tc>
        <w:tc>
          <w:tcPr>
            <w:tcW w:w="273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1504C37" w14:textId="77777777" w:rsidR="00F65B0B" w:rsidRPr="002E17B2" w:rsidRDefault="00F65B0B" w:rsidP="00F65B0B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088B504" w14:textId="77777777" w:rsidR="00F65B0B" w:rsidRPr="002E17B2" w:rsidRDefault="00F65B0B" w:rsidP="00F65B0B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7954EE3" w14:textId="77777777" w:rsidR="00F65B0B" w:rsidRPr="002E17B2" w:rsidRDefault="00F65B0B" w:rsidP="00F65B0B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</w:tr>
      <w:tr w:rsidR="00F65B0B" w:rsidRPr="002E17B2" w14:paraId="6D98F0EA" w14:textId="77777777" w:rsidTr="008C63BE">
        <w:trPr>
          <w:cantSplit/>
          <w:trHeight w:val="33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2FD205" w14:textId="77777777" w:rsidR="00F65B0B" w:rsidRPr="008966A3" w:rsidRDefault="00F65B0B" w:rsidP="00F65B0B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18"/>
                <w:szCs w:val="18"/>
                <w:lang w:eastAsia="en-AU"/>
              </w:rPr>
            </w:pPr>
            <w:r w:rsidRPr="002E17B2">
              <w:rPr>
                <w:b/>
                <w:sz w:val="18"/>
                <w:szCs w:val="18"/>
              </w:rPr>
              <w:t>2.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F65B0B">
              <w:rPr>
                <w:rFonts w:asciiTheme="minorHAnsi" w:hAnsiTheme="minorHAnsi"/>
                <w:b/>
              </w:rPr>
              <w:t>Appreciate diversity and inclusiveness, and their benefits</w:t>
            </w:r>
          </w:p>
        </w:tc>
      </w:tr>
      <w:tr w:rsidR="00F65B0B" w:rsidRPr="002E17B2" w14:paraId="5EFB765C" w14:textId="77777777" w:rsidTr="006C53AF">
        <w:trPr>
          <w:cantSplit/>
          <w:trHeight w:val="698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F3ED1" w14:textId="77777777" w:rsidR="00F65B0B" w:rsidRPr="00DC122F" w:rsidRDefault="00F65B0B" w:rsidP="00F65B0B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  <w:r w:rsidRPr="00DC122F">
              <w:rPr>
                <w:sz w:val="18"/>
                <w:szCs w:val="18"/>
              </w:rPr>
              <w:t>2.1</w:t>
            </w:r>
          </w:p>
        </w:tc>
        <w:tc>
          <w:tcPr>
            <w:tcW w:w="1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F98A81" w14:textId="77777777" w:rsidR="00F65B0B" w:rsidRPr="00923CC1" w:rsidRDefault="00F65B0B" w:rsidP="00F65B0B">
            <w:pPr>
              <w:pStyle w:val="BodyText"/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923CC1">
              <w:rPr>
                <w:rFonts w:asciiTheme="minorHAnsi" w:hAnsiTheme="minorHAnsi"/>
                <w:sz w:val="18"/>
                <w:szCs w:val="18"/>
              </w:rPr>
              <w:t>Value and respect diversity and inclusiveness across all areas of work</w:t>
            </w:r>
          </w:p>
        </w:tc>
        <w:tc>
          <w:tcPr>
            <w:tcW w:w="273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74341A4" w14:textId="77777777" w:rsidR="00F65B0B" w:rsidRPr="006B33C9" w:rsidRDefault="00F65B0B" w:rsidP="00F65B0B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/>
                <w:sz w:val="20"/>
                <w:szCs w:val="1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3A150F" w14:textId="77777777" w:rsidR="00F65B0B" w:rsidRPr="002E17B2" w:rsidRDefault="00F65B0B" w:rsidP="00F65B0B">
            <w:pPr>
              <w:pStyle w:val="TableNormal1"/>
              <w:spacing w:before="0" w:after="0" w:line="240" w:lineRule="exact"/>
              <w:ind w:left="-28"/>
              <w:jc w:val="left"/>
              <w:rPr>
                <w:sz w:val="18"/>
                <w:szCs w:val="18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46AA2F" w14:textId="77777777" w:rsidR="00F65B0B" w:rsidRPr="002E17B2" w:rsidRDefault="00F65B0B" w:rsidP="00F65B0B">
            <w:pPr>
              <w:pStyle w:val="TableNormal1"/>
              <w:spacing w:before="0" w:after="0" w:line="240" w:lineRule="exact"/>
              <w:ind w:left="-28"/>
              <w:jc w:val="left"/>
              <w:rPr>
                <w:sz w:val="18"/>
                <w:szCs w:val="18"/>
              </w:rPr>
            </w:pPr>
          </w:p>
        </w:tc>
      </w:tr>
      <w:tr w:rsidR="00F65B0B" w:rsidRPr="002E17B2" w14:paraId="105C6137" w14:textId="77777777" w:rsidTr="006C53AF">
        <w:trPr>
          <w:cantSplit/>
          <w:trHeight w:val="698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8847B" w14:textId="77777777" w:rsidR="00F65B0B" w:rsidRPr="00DC122F" w:rsidRDefault="00F65B0B" w:rsidP="00F65B0B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  <w:r w:rsidRPr="00DC122F">
              <w:rPr>
                <w:sz w:val="18"/>
                <w:szCs w:val="18"/>
              </w:rPr>
              <w:t>2.2</w:t>
            </w:r>
          </w:p>
        </w:tc>
        <w:tc>
          <w:tcPr>
            <w:tcW w:w="1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FF5374" w14:textId="77777777" w:rsidR="00F65B0B" w:rsidRPr="00923CC1" w:rsidRDefault="00F65B0B" w:rsidP="00F65B0B">
            <w:pPr>
              <w:spacing w:line="240" w:lineRule="auto"/>
              <w:rPr>
                <w:rFonts w:asciiTheme="minorHAnsi" w:hAnsiTheme="minorHAnsi"/>
                <w:sz w:val="18"/>
                <w:szCs w:val="18"/>
                <w:lang w:eastAsia="en-AU"/>
              </w:rPr>
            </w:pPr>
            <w:r w:rsidRPr="00923CC1">
              <w:rPr>
                <w:rFonts w:asciiTheme="minorHAnsi" w:hAnsiTheme="minorHAnsi"/>
                <w:sz w:val="18"/>
                <w:szCs w:val="18"/>
              </w:rPr>
              <w:t>Contribute to the development of work place and professional relationships based on appreciation of diversity and inclusiveness</w:t>
            </w:r>
          </w:p>
        </w:tc>
        <w:tc>
          <w:tcPr>
            <w:tcW w:w="273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D314AD9" w14:textId="77777777" w:rsidR="00F65B0B" w:rsidRPr="002E17B2" w:rsidRDefault="00F65B0B" w:rsidP="00F65B0B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11727F" w14:textId="77777777" w:rsidR="00F65B0B" w:rsidRPr="002E17B2" w:rsidRDefault="00F65B0B" w:rsidP="00F65B0B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626228" w14:textId="77777777" w:rsidR="00F65B0B" w:rsidRPr="002E17B2" w:rsidRDefault="00F65B0B" w:rsidP="00F65B0B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</w:tr>
      <w:tr w:rsidR="00F65B0B" w:rsidRPr="002E17B2" w14:paraId="55D8EA0B" w14:textId="77777777" w:rsidTr="006C53AF">
        <w:trPr>
          <w:cantSplit/>
          <w:trHeight w:val="569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A35CD" w14:textId="77777777" w:rsidR="00F65B0B" w:rsidRPr="00DC122F" w:rsidRDefault="00F65B0B" w:rsidP="00F65B0B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  <w:r w:rsidRPr="00DC122F">
              <w:rPr>
                <w:sz w:val="18"/>
                <w:szCs w:val="18"/>
              </w:rPr>
              <w:t>2.3</w:t>
            </w:r>
          </w:p>
        </w:tc>
        <w:tc>
          <w:tcPr>
            <w:tcW w:w="1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BEC380" w14:textId="77777777" w:rsidR="00F65B0B" w:rsidRPr="00923CC1" w:rsidRDefault="00F65B0B" w:rsidP="00F65B0B">
            <w:pPr>
              <w:spacing w:line="240" w:lineRule="auto"/>
              <w:rPr>
                <w:rFonts w:asciiTheme="minorHAnsi" w:hAnsiTheme="minorHAnsi"/>
                <w:sz w:val="18"/>
                <w:szCs w:val="18"/>
                <w:lang w:eastAsia="en-AU"/>
              </w:rPr>
            </w:pPr>
            <w:r w:rsidRPr="005554BF">
              <w:rPr>
                <w:rFonts w:asciiTheme="minorHAnsi" w:hAnsiTheme="minorHAnsi"/>
                <w:sz w:val="18"/>
                <w:szCs w:val="18"/>
              </w:rPr>
              <w:t>Use work practices that make environments safe for all</w:t>
            </w:r>
          </w:p>
        </w:tc>
        <w:tc>
          <w:tcPr>
            <w:tcW w:w="273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65EF106" w14:textId="77777777" w:rsidR="00F65B0B" w:rsidRPr="002E17B2" w:rsidRDefault="00F65B0B" w:rsidP="00F65B0B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513FD5" w14:textId="77777777" w:rsidR="00F65B0B" w:rsidRPr="002E17B2" w:rsidRDefault="00F65B0B" w:rsidP="00F65B0B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0AA13F" w14:textId="77777777" w:rsidR="00F65B0B" w:rsidRPr="002E17B2" w:rsidRDefault="00F65B0B" w:rsidP="00F65B0B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</w:tr>
      <w:tr w:rsidR="00F65B0B" w:rsidRPr="00CE24CC" w14:paraId="384001B5" w14:textId="77777777" w:rsidTr="008C63BE">
        <w:trPr>
          <w:cantSplit/>
          <w:trHeight w:val="335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978115" w14:textId="77777777" w:rsidR="00F65B0B" w:rsidRPr="006B33C9" w:rsidRDefault="00F65B0B" w:rsidP="00F65B0B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b/>
                <w:sz w:val="18"/>
                <w:szCs w:val="18"/>
                <w:lang w:eastAsia="en-AU"/>
              </w:rPr>
            </w:pPr>
            <w:r w:rsidRPr="006B33C9">
              <w:rPr>
                <w:b/>
              </w:rPr>
              <w:t xml:space="preserve">3. </w:t>
            </w:r>
            <w:r w:rsidRPr="00F65B0B">
              <w:rPr>
                <w:rFonts w:asciiTheme="minorHAnsi" w:hAnsiTheme="minorHAnsi"/>
                <w:b/>
              </w:rPr>
              <w:t>Communicate with people from diverse backgrounds and situations</w:t>
            </w:r>
          </w:p>
        </w:tc>
      </w:tr>
      <w:tr w:rsidR="00F65B0B" w:rsidRPr="00CE24CC" w14:paraId="2AD21CBB" w14:textId="77777777" w:rsidTr="006C53AF">
        <w:trPr>
          <w:cantSplit/>
          <w:trHeight w:val="616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E58FF" w14:textId="77777777" w:rsidR="00F65B0B" w:rsidRPr="00DC122F" w:rsidRDefault="00F65B0B" w:rsidP="00F65B0B">
            <w:pPr>
              <w:pStyle w:val="TableNormal1"/>
              <w:spacing w:before="0" w:after="0" w:line="240" w:lineRule="exact"/>
              <w:jc w:val="left"/>
            </w:pPr>
            <w:r w:rsidRPr="00DC122F">
              <w:t xml:space="preserve"> 3.1</w:t>
            </w:r>
          </w:p>
        </w:tc>
        <w:tc>
          <w:tcPr>
            <w:tcW w:w="1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F8D2C1" w14:textId="77777777" w:rsidR="00F65B0B" w:rsidRPr="00923CC1" w:rsidRDefault="00F65B0B" w:rsidP="00F65B0B">
            <w:pPr>
              <w:pStyle w:val="BodyText"/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923CC1">
              <w:rPr>
                <w:rFonts w:asciiTheme="minorHAnsi" w:hAnsiTheme="minorHAnsi"/>
                <w:sz w:val="18"/>
                <w:szCs w:val="18"/>
              </w:rPr>
              <w:t xml:space="preserve">Show respect for diversity in </w:t>
            </w:r>
            <w:r>
              <w:rPr>
                <w:rFonts w:asciiTheme="minorHAnsi" w:hAnsiTheme="minorHAnsi"/>
                <w:sz w:val="18"/>
                <w:szCs w:val="18"/>
              </w:rPr>
              <w:t>c</w:t>
            </w:r>
            <w:r w:rsidRPr="00923CC1">
              <w:rPr>
                <w:rFonts w:asciiTheme="minorHAnsi" w:hAnsiTheme="minorHAnsi"/>
                <w:sz w:val="18"/>
                <w:szCs w:val="18"/>
              </w:rPr>
              <w:t>ommunication with all people</w:t>
            </w:r>
          </w:p>
        </w:tc>
        <w:tc>
          <w:tcPr>
            <w:tcW w:w="273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11B9FEB9" w14:textId="77777777" w:rsidR="00F65B0B" w:rsidRPr="006B33C9" w:rsidRDefault="00F65B0B" w:rsidP="00F65B0B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6DB30F" w14:textId="77777777" w:rsidR="00F65B0B" w:rsidRPr="001E1011" w:rsidRDefault="00F65B0B" w:rsidP="00F65B0B">
            <w:pPr>
              <w:pStyle w:val="TableNormal1"/>
              <w:spacing w:before="0" w:after="0" w:line="240" w:lineRule="exact"/>
              <w:ind w:left="-28"/>
              <w:jc w:val="left"/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7B149A" w14:textId="77777777" w:rsidR="00F65B0B" w:rsidRPr="001E1011" w:rsidRDefault="00F65B0B" w:rsidP="00F65B0B">
            <w:pPr>
              <w:pStyle w:val="TableNormal1"/>
              <w:spacing w:before="0" w:after="0" w:line="240" w:lineRule="exact"/>
              <w:ind w:left="-28"/>
              <w:jc w:val="left"/>
            </w:pPr>
          </w:p>
        </w:tc>
      </w:tr>
      <w:tr w:rsidR="00F65B0B" w:rsidRPr="00CE24CC" w14:paraId="1273497A" w14:textId="77777777" w:rsidTr="006C53AF">
        <w:trPr>
          <w:cantSplit/>
          <w:trHeight w:val="69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50208" w14:textId="77777777" w:rsidR="00F65B0B" w:rsidRPr="00DC122F" w:rsidRDefault="00F65B0B" w:rsidP="00F65B0B">
            <w:pPr>
              <w:pStyle w:val="TableNormal1"/>
              <w:spacing w:before="0" w:after="0" w:line="240" w:lineRule="exact"/>
              <w:jc w:val="left"/>
            </w:pPr>
            <w:r w:rsidRPr="00DC122F">
              <w:t>3.2</w:t>
            </w:r>
          </w:p>
        </w:tc>
        <w:tc>
          <w:tcPr>
            <w:tcW w:w="1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4BCD6A" w14:textId="77777777" w:rsidR="00F65B0B" w:rsidRPr="00923CC1" w:rsidRDefault="00F65B0B" w:rsidP="00F65B0B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/>
                <w:i/>
                <w:iCs/>
                <w:sz w:val="18"/>
                <w:szCs w:val="18"/>
              </w:rPr>
            </w:pPr>
            <w:r w:rsidRPr="00923CC1">
              <w:rPr>
                <w:rFonts w:asciiTheme="minorHAnsi" w:hAnsiTheme="minorHAnsi"/>
                <w:sz w:val="18"/>
                <w:szCs w:val="18"/>
              </w:rPr>
              <w:t>Use verbal and non-verbal communication constructively to establish, develop and maintain effective relationships, mutual trust and confidence</w:t>
            </w:r>
          </w:p>
        </w:tc>
        <w:tc>
          <w:tcPr>
            <w:tcW w:w="273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914338D" w14:textId="77777777" w:rsidR="00F65B0B" w:rsidRPr="00CE24CC" w:rsidRDefault="00F65B0B" w:rsidP="00F65B0B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0A6C1B" w14:textId="77777777" w:rsidR="00F65B0B" w:rsidRPr="00CE24CC" w:rsidRDefault="00F65B0B" w:rsidP="00F65B0B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E23760" w14:textId="77777777" w:rsidR="00F65B0B" w:rsidRPr="00CE24CC" w:rsidRDefault="00F65B0B" w:rsidP="00F65B0B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</w:tr>
      <w:tr w:rsidR="00F65B0B" w:rsidRPr="00CE24CC" w14:paraId="5539AE21" w14:textId="77777777" w:rsidTr="006C53AF">
        <w:trPr>
          <w:cantSplit/>
          <w:trHeight w:val="69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67A80" w14:textId="77777777" w:rsidR="00F65B0B" w:rsidRPr="00DC122F" w:rsidRDefault="00F65B0B" w:rsidP="00F65B0B">
            <w:pPr>
              <w:pStyle w:val="TableNormal1"/>
              <w:spacing w:before="0" w:after="0" w:line="240" w:lineRule="exact"/>
              <w:jc w:val="left"/>
            </w:pPr>
            <w:r w:rsidRPr="00DC122F">
              <w:lastRenderedPageBreak/>
              <w:t>3.3</w:t>
            </w:r>
          </w:p>
        </w:tc>
        <w:tc>
          <w:tcPr>
            <w:tcW w:w="1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266EA6" w14:textId="77777777" w:rsidR="00F65B0B" w:rsidRPr="00923CC1" w:rsidRDefault="00F65B0B" w:rsidP="00F65B0B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923CC1">
              <w:rPr>
                <w:rFonts w:asciiTheme="minorHAnsi" w:hAnsiTheme="minorHAnsi"/>
                <w:sz w:val="18"/>
                <w:szCs w:val="18"/>
              </w:rPr>
              <w:t>Where a language barrier exists, use effective strategies to communicate in the most efficient way possible</w:t>
            </w:r>
          </w:p>
        </w:tc>
        <w:tc>
          <w:tcPr>
            <w:tcW w:w="273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36F8A61" w14:textId="77777777" w:rsidR="00F65B0B" w:rsidRPr="00CE24CC" w:rsidRDefault="00F65B0B" w:rsidP="00F65B0B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1C8E4C" w14:textId="77777777" w:rsidR="00F65B0B" w:rsidRPr="00CE24CC" w:rsidRDefault="00F65B0B" w:rsidP="00F65B0B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8BB208" w14:textId="77777777" w:rsidR="00F65B0B" w:rsidRPr="00CE24CC" w:rsidRDefault="00F65B0B" w:rsidP="00F65B0B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</w:tr>
      <w:tr w:rsidR="00F65B0B" w:rsidRPr="00CE24CC" w14:paraId="3DD9BF23" w14:textId="77777777" w:rsidTr="006C53AF">
        <w:trPr>
          <w:cantSplit/>
          <w:trHeight w:val="69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9FDEF" w14:textId="77777777" w:rsidR="00F65B0B" w:rsidRPr="00DC122F" w:rsidRDefault="00F65B0B" w:rsidP="00F65B0B">
            <w:pPr>
              <w:pStyle w:val="TableNormal1"/>
              <w:spacing w:before="0" w:after="0" w:line="240" w:lineRule="exact"/>
              <w:jc w:val="left"/>
            </w:pPr>
            <w:r w:rsidRPr="00DC122F">
              <w:t>3.4</w:t>
            </w:r>
          </w:p>
        </w:tc>
        <w:tc>
          <w:tcPr>
            <w:tcW w:w="1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EF7A69" w14:textId="77777777" w:rsidR="00F65B0B" w:rsidRPr="00923CC1" w:rsidRDefault="00F65B0B" w:rsidP="00F65B0B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/>
                <w:i/>
                <w:iCs/>
                <w:sz w:val="18"/>
                <w:szCs w:val="18"/>
              </w:rPr>
            </w:pPr>
            <w:r w:rsidRPr="00923CC1">
              <w:rPr>
                <w:rFonts w:asciiTheme="minorHAnsi" w:hAnsiTheme="minorHAnsi"/>
                <w:sz w:val="18"/>
                <w:szCs w:val="18"/>
              </w:rPr>
              <w:t>Seek assistance from interpreters or other persons according to communication needs</w:t>
            </w:r>
          </w:p>
        </w:tc>
        <w:tc>
          <w:tcPr>
            <w:tcW w:w="273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F37FE04" w14:textId="77777777" w:rsidR="00F65B0B" w:rsidRPr="00CE24CC" w:rsidRDefault="00F65B0B" w:rsidP="00F65B0B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189A33" w14:textId="77777777" w:rsidR="00F65B0B" w:rsidRPr="00CE24CC" w:rsidRDefault="00F65B0B" w:rsidP="00F65B0B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E05996" w14:textId="77777777" w:rsidR="00F65B0B" w:rsidRPr="00CE24CC" w:rsidRDefault="00F65B0B" w:rsidP="00F65B0B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</w:tr>
      <w:tr w:rsidR="00F65B0B" w:rsidRPr="00CE24CC" w14:paraId="71339FCB" w14:textId="77777777" w:rsidTr="00F65B0B">
        <w:trPr>
          <w:cantSplit/>
          <w:trHeight w:val="342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866DEA" w14:textId="77777777" w:rsidR="00F65B0B" w:rsidRPr="00CE24CC" w:rsidRDefault="00F65B0B" w:rsidP="00F65B0B">
            <w:pPr>
              <w:pStyle w:val="TableNormal1"/>
              <w:spacing w:line="240" w:lineRule="exact"/>
              <w:jc w:val="left"/>
              <w:rPr>
                <w:rFonts w:cs="Arial"/>
                <w:iCs/>
              </w:rPr>
            </w:pPr>
            <w:r w:rsidRPr="00F65B0B">
              <w:rPr>
                <w:rFonts w:cs="Arial"/>
                <w:b/>
                <w:iCs/>
                <w:sz w:val="20"/>
              </w:rPr>
              <w:t>4.</w:t>
            </w:r>
            <w:r>
              <w:rPr>
                <w:rFonts w:cs="Arial"/>
                <w:iCs/>
              </w:rPr>
              <w:t xml:space="preserve"> </w:t>
            </w:r>
            <w:r w:rsidRPr="00F65B0B">
              <w:rPr>
                <w:rFonts w:asciiTheme="minorHAnsi" w:hAnsiTheme="minorHAnsi"/>
                <w:b/>
                <w:sz w:val="20"/>
              </w:rPr>
              <w:t>Promote understanding across diverse groups</w:t>
            </w:r>
          </w:p>
        </w:tc>
      </w:tr>
      <w:tr w:rsidR="00F65B0B" w:rsidRPr="00CE24CC" w14:paraId="5C97E94A" w14:textId="77777777" w:rsidTr="006C53AF">
        <w:trPr>
          <w:cantSplit/>
          <w:trHeight w:val="69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61D43" w14:textId="77777777" w:rsidR="00F65B0B" w:rsidRPr="00DC122F" w:rsidRDefault="00F65B0B" w:rsidP="00F65B0B">
            <w:pPr>
              <w:pStyle w:val="TableNormal1"/>
              <w:spacing w:before="0" w:after="0" w:line="240" w:lineRule="exact"/>
              <w:jc w:val="left"/>
            </w:pPr>
            <w:r w:rsidRPr="00DC122F">
              <w:t>4.1</w:t>
            </w:r>
          </w:p>
        </w:tc>
        <w:tc>
          <w:tcPr>
            <w:tcW w:w="1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1D908C" w14:textId="77777777" w:rsidR="00F65B0B" w:rsidRPr="00F65B0B" w:rsidRDefault="00F65B0B" w:rsidP="00F65B0B">
            <w:pPr>
              <w:pStyle w:val="BodyText"/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923CC1">
              <w:rPr>
                <w:rFonts w:asciiTheme="minorHAnsi" w:hAnsiTheme="minorHAnsi"/>
                <w:sz w:val="18"/>
                <w:szCs w:val="18"/>
              </w:rPr>
              <w:t>Identify issues that may cause communication misunderstandings or other difficulties</w:t>
            </w:r>
          </w:p>
        </w:tc>
        <w:tc>
          <w:tcPr>
            <w:tcW w:w="2730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13F1257" w14:textId="77777777" w:rsidR="00F65B0B" w:rsidRPr="00CE24CC" w:rsidRDefault="00F65B0B" w:rsidP="00F65B0B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AF7863" w14:textId="77777777" w:rsidR="00F65B0B" w:rsidRPr="00CE24CC" w:rsidRDefault="00F65B0B" w:rsidP="00F65B0B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AA2D48" w14:textId="77777777" w:rsidR="00F65B0B" w:rsidRPr="00CE24CC" w:rsidRDefault="00F65B0B" w:rsidP="00F65B0B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</w:tr>
      <w:tr w:rsidR="00F65B0B" w:rsidRPr="00CE24CC" w14:paraId="66638486" w14:textId="77777777" w:rsidTr="006C53AF">
        <w:trPr>
          <w:cantSplit/>
          <w:trHeight w:val="69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D9652" w14:textId="77777777" w:rsidR="00F65B0B" w:rsidRPr="00DC122F" w:rsidRDefault="00F65B0B" w:rsidP="00F65B0B">
            <w:pPr>
              <w:pStyle w:val="TableNormal1"/>
              <w:spacing w:before="0" w:after="0" w:line="240" w:lineRule="exact"/>
              <w:jc w:val="left"/>
            </w:pPr>
            <w:r w:rsidRPr="00DC122F">
              <w:t>4.2</w:t>
            </w:r>
          </w:p>
        </w:tc>
        <w:tc>
          <w:tcPr>
            <w:tcW w:w="1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DCAAD8" w14:textId="77777777" w:rsidR="00F65B0B" w:rsidRPr="00F65B0B" w:rsidRDefault="00F65B0B" w:rsidP="00F65B0B">
            <w:pPr>
              <w:pStyle w:val="BodyText"/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923CC1">
              <w:rPr>
                <w:rFonts w:asciiTheme="minorHAnsi" w:hAnsiTheme="minorHAnsi"/>
                <w:sz w:val="18"/>
                <w:szCs w:val="18"/>
              </w:rPr>
              <w:t>Where difficulties or misunderstandings occur, consider the impact of social and cultural diversity</w:t>
            </w:r>
          </w:p>
        </w:tc>
        <w:tc>
          <w:tcPr>
            <w:tcW w:w="273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992FF40" w14:textId="77777777" w:rsidR="00F65B0B" w:rsidRPr="00CE24CC" w:rsidRDefault="00F65B0B" w:rsidP="00F65B0B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5731D7" w14:textId="77777777" w:rsidR="00F65B0B" w:rsidRPr="00CE24CC" w:rsidRDefault="00F65B0B" w:rsidP="00F65B0B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1FB4B0" w14:textId="77777777" w:rsidR="00F65B0B" w:rsidRPr="00CE24CC" w:rsidRDefault="00F65B0B" w:rsidP="00F65B0B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</w:tr>
      <w:tr w:rsidR="00F65B0B" w:rsidRPr="00CE24CC" w14:paraId="21D12CA1" w14:textId="77777777" w:rsidTr="006C53AF">
        <w:trPr>
          <w:cantSplit/>
          <w:trHeight w:val="69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FF88D" w14:textId="77777777" w:rsidR="00F65B0B" w:rsidRPr="00DC122F" w:rsidRDefault="00F65B0B" w:rsidP="00F65B0B">
            <w:pPr>
              <w:pStyle w:val="TableNormal1"/>
              <w:spacing w:before="0" w:after="0" w:line="240" w:lineRule="exact"/>
              <w:jc w:val="left"/>
            </w:pPr>
            <w:r w:rsidRPr="00DC122F">
              <w:t>4.3</w:t>
            </w:r>
          </w:p>
        </w:tc>
        <w:tc>
          <w:tcPr>
            <w:tcW w:w="1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4EF3F8" w14:textId="77777777" w:rsidR="00F65B0B" w:rsidRPr="00923CC1" w:rsidRDefault="00F65B0B" w:rsidP="00F65B0B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/>
                <w:i/>
                <w:iCs/>
                <w:sz w:val="18"/>
                <w:szCs w:val="18"/>
              </w:rPr>
            </w:pPr>
            <w:r w:rsidRPr="00923CC1">
              <w:rPr>
                <w:rFonts w:asciiTheme="minorHAnsi" w:hAnsiTheme="minorHAnsi"/>
                <w:sz w:val="18"/>
                <w:szCs w:val="18"/>
              </w:rPr>
              <w:t>Make an effort to sensitively resolve differences, taking account of diversity considerations</w:t>
            </w:r>
          </w:p>
        </w:tc>
        <w:tc>
          <w:tcPr>
            <w:tcW w:w="273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0F23428" w14:textId="77777777" w:rsidR="00F65B0B" w:rsidRPr="00CE24CC" w:rsidRDefault="00F65B0B" w:rsidP="00F65B0B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C7ABCF" w14:textId="77777777" w:rsidR="00F65B0B" w:rsidRPr="00CE24CC" w:rsidRDefault="00F65B0B" w:rsidP="00F65B0B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1716C4" w14:textId="77777777" w:rsidR="00F65B0B" w:rsidRPr="00CE24CC" w:rsidRDefault="00F65B0B" w:rsidP="00F65B0B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</w:tr>
      <w:tr w:rsidR="00F65B0B" w:rsidRPr="00CE24CC" w14:paraId="0505A342" w14:textId="77777777" w:rsidTr="006C53AF">
        <w:trPr>
          <w:cantSplit/>
          <w:trHeight w:val="69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9E4A4" w14:textId="77777777" w:rsidR="00F65B0B" w:rsidRPr="00DC122F" w:rsidRDefault="00F65B0B" w:rsidP="00F65B0B">
            <w:pPr>
              <w:pStyle w:val="TableNormal1"/>
              <w:spacing w:before="0" w:after="0" w:line="240" w:lineRule="exact"/>
              <w:jc w:val="left"/>
            </w:pPr>
            <w:r w:rsidRPr="00DC122F">
              <w:t>4.4</w:t>
            </w:r>
          </w:p>
        </w:tc>
        <w:tc>
          <w:tcPr>
            <w:tcW w:w="13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B564B5" w14:textId="77777777" w:rsidR="00F65B0B" w:rsidRPr="00923CC1" w:rsidRDefault="00F65B0B" w:rsidP="00F65B0B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/>
                <w:i/>
                <w:iCs/>
                <w:sz w:val="18"/>
                <w:szCs w:val="18"/>
              </w:rPr>
            </w:pPr>
            <w:r w:rsidRPr="00923CC1">
              <w:rPr>
                <w:rFonts w:asciiTheme="minorHAnsi" w:hAnsiTheme="minorHAnsi"/>
                <w:sz w:val="18"/>
                <w:szCs w:val="18"/>
              </w:rPr>
              <w:t>Address any difficulties with appropriate people and seek assistance when required</w:t>
            </w:r>
          </w:p>
        </w:tc>
        <w:tc>
          <w:tcPr>
            <w:tcW w:w="2730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9E55AC9" w14:textId="77777777" w:rsidR="00F65B0B" w:rsidRPr="00CE24CC" w:rsidRDefault="00F65B0B" w:rsidP="00F65B0B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D87B21" w14:textId="77777777" w:rsidR="00F65B0B" w:rsidRPr="00CE24CC" w:rsidRDefault="00F65B0B" w:rsidP="00F65B0B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F87DFA" w14:textId="77777777" w:rsidR="00F65B0B" w:rsidRPr="00CE24CC" w:rsidRDefault="00F65B0B" w:rsidP="00F65B0B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</w:tr>
    </w:tbl>
    <w:p w14:paraId="4454E0BC" w14:textId="77777777" w:rsidR="008C63BE" w:rsidRDefault="008C63BE"/>
    <w:p w14:paraId="073E6A43" w14:textId="77777777" w:rsidR="001D7F6B" w:rsidRDefault="001D7F6B" w:rsidP="00415554"/>
    <w:p w14:paraId="007F3747" w14:textId="77777777" w:rsidR="001D7F6B" w:rsidRDefault="001D7F6B" w:rsidP="00415554"/>
    <w:p w14:paraId="2B785558" w14:textId="77777777" w:rsidR="001D7F6B" w:rsidRDefault="001D7F6B" w:rsidP="00415554"/>
    <w:p w14:paraId="426ECD70" w14:textId="77777777" w:rsidR="008966A3" w:rsidRDefault="008966A3" w:rsidP="00415554"/>
    <w:p w14:paraId="2FCC1712" w14:textId="77777777" w:rsidR="008966A3" w:rsidRDefault="008966A3" w:rsidP="00415554"/>
    <w:p w14:paraId="439DD35F" w14:textId="77777777" w:rsidR="008C63BE" w:rsidRDefault="008C63BE" w:rsidP="00415554"/>
    <w:p w14:paraId="18C2C871" w14:textId="77777777" w:rsidR="008966A3" w:rsidRDefault="008966A3" w:rsidP="00415554"/>
    <w:p w14:paraId="0390643B" w14:textId="77777777" w:rsidR="008966A3" w:rsidRDefault="008966A3" w:rsidP="00415554"/>
    <w:p w14:paraId="5561E25B" w14:textId="77777777" w:rsidR="008966A3" w:rsidRDefault="008966A3" w:rsidP="00415554"/>
    <w:p w14:paraId="27359C5F" w14:textId="77777777" w:rsidR="008966A3" w:rsidRDefault="008966A3" w:rsidP="00415554"/>
    <w:p w14:paraId="4EBC9DC9" w14:textId="77777777" w:rsidR="008966A3" w:rsidRDefault="008966A3" w:rsidP="00415554"/>
    <w:p w14:paraId="34FE077B" w14:textId="77777777" w:rsidR="0072575D" w:rsidRDefault="0072575D" w:rsidP="00415554">
      <w:pPr>
        <w:sectPr w:rsidR="0072575D" w:rsidSect="00F553F7">
          <w:headerReference w:type="default" r:id="rId17"/>
          <w:footerReference w:type="default" r:id="rId18"/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tbl>
      <w:tblPr>
        <w:tblpPr w:leftFromText="180" w:rightFromText="180" w:vertAnchor="page" w:horzAnchor="margin" w:tblpY="1291"/>
        <w:tblW w:w="50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877"/>
        <w:gridCol w:w="8414"/>
        <w:gridCol w:w="993"/>
        <w:gridCol w:w="1132"/>
      </w:tblGrid>
      <w:tr w:rsidR="006C53AF" w:rsidRPr="00CE442A" w14:paraId="46F2163E" w14:textId="77777777" w:rsidTr="006C53AF">
        <w:trPr>
          <w:cantSplit/>
          <w:trHeight w:val="379"/>
        </w:trPr>
        <w:tc>
          <w:tcPr>
            <w:tcW w:w="1582" w:type="pct"/>
            <w:shd w:val="clear" w:color="auto" w:fill="auto"/>
          </w:tcPr>
          <w:p w14:paraId="569297F8" w14:textId="77777777" w:rsidR="006C53AF" w:rsidRPr="006C53AF" w:rsidRDefault="006C53AF" w:rsidP="006C53AF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6C53AF">
              <w:rPr>
                <w:rFonts w:asciiTheme="minorHAnsi" w:hAnsiTheme="minorHAnsi" w:cstheme="minorHAnsi"/>
                <w:b/>
                <w:bCs/>
                <w:sz w:val="20"/>
              </w:rPr>
              <w:lastRenderedPageBreak/>
              <w:t>Knowledge Evidence</w:t>
            </w:r>
          </w:p>
        </w:tc>
        <w:tc>
          <w:tcPr>
            <w:tcW w:w="2729" w:type="pct"/>
            <w:tcBorders>
              <w:right w:val="single" w:sz="4" w:space="0" w:color="auto"/>
            </w:tcBorders>
            <w:shd w:val="clear" w:color="auto" w:fill="DAEEF3" w:themeFill="accent5" w:themeFillTint="33"/>
          </w:tcPr>
          <w:p w14:paraId="50DCF87C" w14:textId="77777777" w:rsidR="006C53AF" w:rsidRPr="00CE442A" w:rsidRDefault="006C53AF" w:rsidP="006C53AF">
            <w:pPr>
              <w:pStyle w:val="TableNormal1"/>
              <w:spacing w:line="240" w:lineRule="exact"/>
              <w:jc w:val="left"/>
              <w:rPr>
                <w:b/>
                <w:bCs/>
                <w:sz w:val="20"/>
              </w:rPr>
            </w:pPr>
            <w:r w:rsidRPr="00A54603">
              <w:rPr>
                <w:rFonts w:asciiTheme="minorHAnsi" w:hAnsiTheme="minorHAnsi" w:cstheme="minorHAnsi"/>
                <w:b/>
                <w:bCs/>
                <w:sz w:val="22"/>
              </w:rPr>
              <w:t>EVIDENCE</w:t>
            </w:r>
            <w:r w:rsidRPr="00A54603">
              <w:rPr>
                <w:rFonts w:asciiTheme="minorHAnsi" w:hAnsiTheme="minorHAnsi" w:cstheme="minorHAnsi"/>
                <w:b/>
                <w:bCs/>
                <w:i/>
                <w:sz w:val="22"/>
              </w:rPr>
              <w:t xml:space="preserve"> </w:t>
            </w:r>
            <w:r w:rsidRPr="00A54603">
              <w:rPr>
                <w:rFonts w:asciiTheme="minorHAnsi" w:hAnsiTheme="minorHAnsi" w:cstheme="minorHAnsi"/>
                <w:bCs/>
                <w:i/>
                <w:sz w:val="20"/>
              </w:rPr>
              <w:t>(Applicant; Explain in detail how your evidence relates to the required knowledge listed)</w:t>
            </w:r>
          </w:p>
        </w:tc>
        <w:tc>
          <w:tcPr>
            <w:tcW w:w="6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8357C65" w14:textId="77777777" w:rsidR="006C53AF" w:rsidRPr="00CE442A" w:rsidRDefault="006C53AF" w:rsidP="006C53AF">
            <w:pPr>
              <w:pStyle w:val="TableNormal1"/>
              <w:spacing w:line="24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Office Use Only</w:t>
            </w:r>
          </w:p>
        </w:tc>
      </w:tr>
      <w:tr w:rsidR="006C53AF" w:rsidRPr="00CE442A" w14:paraId="3F55F241" w14:textId="77777777" w:rsidTr="006C53AF">
        <w:trPr>
          <w:cantSplit/>
          <w:trHeight w:val="332"/>
        </w:trPr>
        <w:tc>
          <w:tcPr>
            <w:tcW w:w="4311" w:type="pct"/>
            <w:gridSpan w:val="2"/>
            <w:shd w:val="clear" w:color="auto" w:fill="D9D9D9" w:themeFill="background1" w:themeFillShade="D9"/>
          </w:tcPr>
          <w:p w14:paraId="504C2369" w14:textId="77777777" w:rsidR="006C53AF" w:rsidRPr="00E05AE3" w:rsidRDefault="006C53AF" w:rsidP="006C53AF">
            <w:pPr>
              <w:pStyle w:val="TableNormal1"/>
              <w:spacing w:line="240" w:lineRule="exact"/>
              <w:jc w:val="left"/>
              <w:rPr>
                <w:b/>
                <w:sz w:val="20"/>
              </w:rPr>
            </w:pPr>
          </w:p>
        </w:tc>
        <w:tc>
          <w:tcPr>
            <w:tcW w:w="322" w:type="pct"/>
            <w:tcBorders>
              <w:top w:val="single" w:sz="4" w:space="0" w:color="auto"/>
            </w:tcBorders>
            <w:shd w:val="clear" w:color="auto" w:fill="D9D9D9"/>
          </w:tcPr>
          <w:p w14:paraId="13F759A6" w14:textId="77777777" w:rsidR="006C53AF" w:rsidRPr="002E17B2" w:rsidRDefault="006C53AF" w:rsidP="006C53AF">
            <w:pPr>
              <w:pStyle w:val="TableNormal1"/>
              <w:spacing w:line="240" w:lineRule="exact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Sufficient</w:t>
            </w:r>
          </w:p>
        </w:tc>
        <w:tc>
          <w:tcPr>
            <w:tcW w:w="367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1336FB5E" w14:textId="77777777" w:rsidR="006C53AF" w:rsidRPr="002E17B2" w:rsidRDefault="006C53AF" w:rsidP="006C53AF">
            <w:pPr>
              <w:pStyle w:val="TableNormal1"/>
              <w:spacing w:before="0" w:after="0" w:line="240" w:lineRule="auto"/>
              <w:ind w:left="0" w:right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F.E.R.</w:t>
            </w:r>
          </w:p>
        </w:tc>
      </w:tr>
      <w:tr w:rsidR="006C53AF" w:rsidRPr="00CE442A" w14:paraId="35546A15" w14:textId="77777777" w:rsidTr="006C53AF">
        <w:trPr>
          <w:cantSplit/>
          <w:trHeight w:val="505"/>
        </w:trPr>
        <w:tc>
          <w:tcPr>
            <w:tcW w:w="1582" w:type="pct"/>
            <w:vAlign w:val="center"/>
          </w:tcPr>
          <w:p w14:paraId="5F3B8ECA" w14:textId="77777777" w:rsidR="006C53AF" w:rsidRPr="008518C6" w:rsidRDefault="006C53AF" w:rsidP="006C53AF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18"/>
              </w:rPr>
            </w:pPr>
            <w:r w:rsidRPr="008518C6">
              <w:rPr>
                <w:rFonts w:asciiTheme="minorHAnsi" w:hAnsiTheme="minorHAnsi" w:cstheme="minorHAnsi"/>
                <w:sz w:val="18"/>
              </w:rPr>
              <w:t>Concepts of cultural awareness, cultural safety and cultural competence and how these impact different work roles</w:t>
            </w:r>
          </w:p>
        </w:tc>
        <w:tc>
          <w:tcPr>
            <w:tcW w:w="2729" w:type="pct"/>
            <w:vMerge w:val="restart"/>
            <w:shd w:val="clear" w:color="auto" w:fill="DAEEF3" w:themeFill="accent5" w:themeFillTint="33"/>
          </w:tcPr>
          <w:p w14:paraId="0AE1B9CC" w14:textId="77777777" w:rsidR="006C53AF" w:rsidRPr="006B33C9" w:rsidRDefault="006C53AF" w:rsidP="006C53AF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10A1757E" w14:textId="77777777" w:rsidR="006C53AF" w:rsidRPr="00CE442A" w:rsidRDefault="006C53AF" w:rsidP="006C53AF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1D2526F6" w14:textId="77777777" w:rsidR="006C53AF" w:rsidRPr="00CE442A" w:rsidRDefault="006C53AF" w:rsidP="006C53AF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6C53AF" w:rsidRPr="00CE442A" w14:paraId="704C0F3C" w14:textId="77777777" w:rsidTr="006C53AF">
        <w:trPr>
          <w:cantSplit/>
          <w:trHeight w:val="434"/>
        </w:trPr>
        <w:tc>
          <w:tcPr>
            <w:tcW w:w="1582" w:type="pct"/>
            <w:vAlign w:val="center"/>
          </w:tcPr>
          <w:p w14:paraId="027682BF" w14:textId="77777777" w:rsidR="006C53AF" w:rsidRPr="008518C6" w:rsidRDefault="006C53AF" w:rsidP="006C53AF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18"/>
                <w:lang w:eastAsia="en-AU"/>
              </w:rPr>
            </w:pPr>
            <w:r w:rsidRPr="008518C6">
              <w:rPr>
                <w:rFonts w:asciiTheme="minorHAnsi" w:hAnsiTheme="minorHAnsi" w:cstheme="minorHAnsi"/>
                <w:sz w:val="18"/>
              </w:rPr>
              <w:t xml:space="preserve">Concepts and definitions of diversity </w:t>
            </w:r>
          </w:p>
        </w:tc>
        <w:tc>
          <w:tcPr>
            <w:tcW w:w="2729" w:type="pct"/>
            <w:vMerge/>
            <w:shd w:val="clear" w:color="auto" w:fill="DAEEF3" w:themeFill="accent5" w:themeFillTint="33"/>
          </w:tcPr>
          <w:p w14:paraId="17828812" w14:textId="77777777" w:rsidR="006C53AF" w:rsidRPr="006B33C9" w:rsidRDefault="006C53AF" w:rsidP="006C53AF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05AAD43D" w14:textId="77777777" w:rsidR="006C53AF" w:rsidRPr="00CE442A" w:rsidRDefault="006C53AF" w:rsidP="006C53AF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059CED66" w14:textId="77777777" w:rsidR="006C53AF" w:rsidRPr="00CE442A" w:rsidRDefault="006C53AF" w:rsidP="006C53AF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6C53AF" w:rsidRPr="00CE442A" w14:paraId="1C7DCFC6" w14:textId="77777777" w:rsidTr="006C53AF">
        <w:trPr>
          <w:cantSplit/>
          <w:trHeight w:val="555"/>
        </w:trPr>
        <w:tc>
          <w:tcPr>
            <w:tcW w:w="1582" w:type="pct"/>
            <w:vAlign w:val="center"/>
          </w:tcPr>
          <w:p w14:paraId="30F15EF1" w14:textId="77777777" w:rsidR="006C53AF" w:rsidRPr="008518C6" w:rsidRDefault="006C53AF" w:rsidP="006C53AF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lang w:eastAsia="en-AU"/>
              </w:rPr>
            </w:pPr>
            <w:r w:rsidRPr="008518C6">
              <w:rPr>
                <w:rFonts w:asciiTheme="minorHAnsi" w:hAnsiTheme="minorHAnsi" w:cstheme="minorHAnsi"/>
                <w:sz w:val="18"/>
                <w:szCs w:val="18"/>
              </w:rPr>
              <w:t>Own culture and the community attitudes, language, policies and structures of that culture and how they impact on different people and groups</w:t>
            </w:r>
          </w:p>
        </w:tc>
        <w:tc>
          <w:tcPr>
            <w:tcW w:w="2729" w:type="pct"/>
            <w:vMerge/>
            <w:shd w:val="clear" w:color="auto" w:fill="DAEEF3" w:themeFill="accent5" w:themeFillTint="33"/>
          </w:tcPr>
          <w:p w14:paraId="36D41DD7" w14:textId="77777777" w:rsidR="006C53AF" w:rsidRPr="006B33C9" w:rsidRDefault="006C53AF" w:rsidP="006C53AF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0289963A" w14:textId="77777777" w:rsidR="006C53AF" w:rsidRPr="00CE442A" w:rsidRDefault="006C53AF" w:rsidP="006C53AF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7354EFBB" w14:textId="77777777" w:rsidR="006C53AF" w:rsidRPr="00CE442A" w:rsidRDefault="006C53AF" w:rsidP="006C53AF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6C53AF" w:rsidRPr="00CE442A" w14:paraId="2F5D3C62" w14:textId="77777777" w:rsidTr="006C53AF">
        <w:trPr>
          <w:cantSplit/>
          <w:trHeight w:val="545"/>
        </w:trPr>
        <w:tc>
          <w:tcPr>
            <w:tcW w:w="1582" w:type="pct"/>
            <w:vAlign w:val="center"/>
          </w:tcPr>
          <w:p w14:paraId="2198AC7C" w14:textId="77777777" w:rsidR="006C53AF" w:rsidRPr="008518C6" w:rsidRDefault="006C53AF" w:rsidP="006C53AF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8518C6">
              <w:rPr>
                <w:rFonts w:asciiTheme="minorHAnsi" w:hAnsiTheme="minorHAnsi" w:cstheme="minorHAnsi"/>
                <w:sz w:val="18"/>
                <w:szCs w:val="18"/>
              </w:rPr>
              <w:t>Features of diversity in Australia and how this impacts different areas of work and life:</w:t>
            </w:r>
          </w:p>
          <w:p w14:paraId="791DC472" w14:textId="77777777" w:rsidR="006C53AF" w:rsidRPr="008518C6" w:rsidRDefault="006C53AF" w:rsidP="006C53AF">
            <w:pPr>
              <w:pStyle w:val="ListBullet2"/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518C6">
              <w:rPr>
                <w:rFonts w:asciiTheme="minorHAnsi" w:hAnsiTheme="minorHAnsi" w:cstheme="minorHAnsi"/>
                <w:sz w:val="18"/>
                <w:szCs w:val="18"/>
              </w:rPr>
              <w:t>Political</w:t>
            </w:r>
          </w:p>
          <w:p w14:paraId="06063A7C" w14:textId="77777777" w:rsidR="006C53AF" w:rsidRPr="008518C6" w:rsidRDefault="006C53AF" w:rsidP="006C53AF">
            <w:pPr>
              <w:pStyle w:val="ListBullet2"/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518C6">
              <w:rPr>
                <w:rFonts w:asciiTheme="minorHAnsi" w:hAnsiTheme="minorHAnsi" w:cstheme="minorHAnsi"/>
                <w:sz w:val="18"/>
                <w:szCs w:val="18"/>
              </w:rPr>
              <w:t>Social</w:t>
            </w:r>
          </w:p>
          <w:p w14:paraId="37FE5E45" w14:textId="77777777" w:rsidR="006C53AF" w:rsidRPr="008518C6" w:rsidRDefault="006C53AF" w:rsidP="006C53AF">
            <w:pPr>
              <w:pStyle w:val="ListBullet2"/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518C6">
              <w:rPr>
                <w:rFonts w:asciiTheme="minorHAnsi" w:hAnsiTheme="minorHAnsi" w:cstheme="minorHAnsi"/>
                <w:sz w:val="18"/>
                <w:szCs w:val="18"/>
              </w:rPr>
              <w:t xml:space="preserve">Economic </w:t>
            </w:r>
          </w:p>
          <w:p w14:paraId="347351E3" w14:textId="77777777" w:rsidR="006C53AF" w:rsidRPr="008518C6" w:rsidRDefault="006C53AF" w:rsidP="006C53AF">
            <w:pPr>
              <w:pStyle w:val="ListBullet2"/>
              <w:spacing w:line="240" w:lineRule="auto"/>
              <w:rPr>
                <w:rFonts w:asciiTheme="minorHAnsi" w:hAnsiTheme="minorHAnsi" w:cstheme="minorHAnsi"/>
                <w:sz w:val="18"/>
                <w:szCs w:val="18"/>
                <w:lang w:eastAsia="en-AU"/>
              </w:rPr>
            </w:pPr>
            <w:r w:rsidRPr="008518C6">
              <w:rPr>
                <w:rFonts w:asciiTheme="minorHAnsi" w:hAnsiTheme="minorHAnsi" w:cstheme="minorHAnsi"/>
                <w:sz w:val="18"/>
                <w:szCs w:val="18"/>
              </w:rPr>
              <w:t>Cultural</w:t>
            </w:r>
          </w:p>
        </w:tc>
        <w:tc>
          <w:tcPr>
            <w:tcW w:w="2729" w:type="pct"/>
            <w:shd w:val="clear" w:color="auto" w:fill="DAEEF3" w:themeFill="accent5" w:themeFillTint="33"/>
          </w:tcPr>
          <w:p w14:paraId="47193C9E" w14:textId="77777777" w:rsidR="006C53AF" w:rsidRPr="006B33C9" w:rsidRDefault="006C53AF" w:rsidP="006C53AF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2E375A5B" w14:textId="77777777" w:rsidR="006C53AF" w:rsidRPr="00CE442A" w:rsidRDefault="006C53AF" w:rsidP="006C53AF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1C92308C" w14:textId="77777777" w:rsidR="006C53AF" w:rsidRPr="00CE442A" w:rsidRDefault="006C53AF" w:rsidP="006C53AF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6C53AF" w:rsidRPr="00A30990" w14:paraId="757B001A" w14:textId="77777777" w:rsidTr="006C53AF">
        <w:trPr>
          <w:cantSplit/>
          <w:trHeight w:val="478"/>
        </w:trPr>
        <w:tc>
          <w:tcPr>
            <w:tcW w:w="1582" w:type="pct"/>
            <w:vAlign w:val="center"/>
          </w:tcPr>
          <w:p w14:paraId="26E2470E" w14:textId="77777777" w:rsidR="006C53AF" w:rsidRPr="008518C6" w:rsidRDefault="006C53AF" w:rsidP="006C53AF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518C6">
              <w:rPr>
                <w:rFonts w:asciiTheme="minorHAnsi" w:hAnsiTheme="minorHAnsi" w:cstheme="minorHAnsi"/>
                <w:sz w:val="18"/>
                <w:szCs w:val="18"/>
              </w:rPr>
              <w:t>Legal and ethical considerations (international, national, state/territory, local) for working with diversity, how these impact individual workers, and the consequences of breaches:</w:t>
            </w:r>
          </w:p>
        </w:tc>
        <w:tc>
          <w:tcPr>
            <w:tcW w:w="2729" w:type="pct"/>
            <w:vMerge w:val="restart"/>
            <w:shd w:val="clear" w:color="auto" w:fill="DAEEF3" w:themeFill="accent5" w:themeFillTint="33"/>
          </w:tcPr>
          <w:p w14:paraId="51CCBA8D" w14:textId="77777777" w:rsidR="006C53AF" w:rsidRPr="006B33C9" w:rsidRDefault="006C53AF" w:rsidP="006C53AF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361DA497" w14:textId="77777777" w:rsidR="006C53AF" w:rsidRPr="00A30990" w:rsidRDefault="006C53AF" w:rsidP="006C53AF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2A4007E1" w14:textId="77777777" w:rsidR="006C53AF" w:rsidRPr="00A30990" w:rsidRDefault="006C53AF" w:rsidP="006C53AF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</w:tr>
      <w:tr w:rsidR="006C53AF" w:rsidRPr="00CE442A" w14:paraId="074BA44A" w14:textId="77777777" w:rsidTr="006C53AF">
        <w:trPr>
          <w:cantSplit/>
          <w:trHeight w:val="454"/>
        </w:trPr>
        <w:tc>
          <w:tcPr>
            <w:tcW w:w="1582" w:type="pct"/>
            <w:vAlign w:val="center"/>
          </w:tcPr>
          <w:p w14:paraId="0ABFDC96" w14:textId="77777777" w:rsidR="006C53AF" w:rsidRPr="008518C6" w:rsidRDefault="006C53AF" w:rsidP="006C53AF">
            <w:pPr>
              <w:pStyle w:val="ListBullet2"/>
              <w:numPr>
                <w:ilvl w:val="0"/>
                <w:numId w:val="0"/>
              </w:numPr>
              <w:spacing w:line="240" w:lineRule="auto"/>
              <w:ind w:left="270" w:hanging="270"/>
              <w:rPr>
                <w:rFonts w:asciiTheme="minorHAnsi" w:hAnsiTheme="minorHAnsi" w:cstheme="minorHAnsi"/>
                <w:sz w:val="18"/>
                <w:szCs w:val="18"/>
              </w:rPr>
            </w:pPr>
            <w:r w:rsidRPr="008518C6">
              <w:rPr>
                <w:rFonts w:asciiTheme="minorHAnsi" w:hAnsiTheme="minorHAnsi" w:cstheme="minorHAnsi"/>
                <w:sz w:val="18"/>
                <w:szCs w:val="18"/>
              </w:rPr>
              <w:t>Discrimination:</w:t>
            </w:r>
          </w:p>
          <w:p w14:paraId="7D7E129F" w14:textId="77777777" w:rsidR="006C53AF" w:rsidRPr="008518C6" w:rsidRDefault="006C53AF" w:rsidP="006C53AF">
            <w:pPr>
              <w:pStyle w:val="ListBullet2"/>
              <w:spacing w:line="240" w:lineRule="auto"/>
              <w:ind w:left="270" w:hanging="270"/>
              <w:rPr>
                <w:rFonts w:asciiTheme="minorHAnsi" w:hAnsiTheme="minorHAnsi" w:cstheme="minorHAnsi"/>
                <w:sz w:val="18"/>
                <w:szCs w:val="18"/>
              </w:rPr>
            </w:pPr>
            <w:r w:rsidRPr="008518C6">
              <w:rPr>
                <w:rFonts w:asciiTheme="minorHAnsi" w:hAnsiTheme="minorHAnsi" w:cstheme="minorHAnsi"/>
                <w:sz w:val="18"/>
                <w:szCs w:val="18"/>
              </w:rPr>
              <w:t>Age</w:t>
            </w:r>
          </w:p>
          <w:p w14:paraId="689D5D70" w14:textId="77777777" w:rsidR="006C53AF" w:rsidRPr="008518C6" w:rsidRDefault="006C53AF" w:rsidP="006C53AF">
            <w:pPr>
              <w:pStyle w:val="ListBullet2"/>
              <w:spacing w:line="240" w:lineRule="auto"/>
              <w:ind w:left="270" w:hanging="270"/>
              <w:rPr>
                <w:rFonts w:asciiTheme="minorHAnsi" w:hAnsiTheme="minorHAnsi" w:cstheme="minorHAnsi"/>
                <w:sz w:val="18"/>
                <w:szCs w:val="18"/>
              </w:rPr>
            </w:pPr>
            <w:r w:rsidRPr="008518C6">
              <w:rPr>
                <w:rFonts w:asciiTheme="minorHAnsi" w:hAnsiTheme="minorHAnsi" w:cstheme="minorHAnsi"/>
                <w:sz w:val="18"/>
                <w:szCs w:val="18"/>
              </w:rPr>
              <w:t>Disability</w:t>
            </w:r>
          </w:p>
          <w:p w14:paraId="78167F4E" w14:textId="77777777" w:rsidR="006C53AF" w:rsidRPr="008518C6" w:rsidRDefault="006C53AF" w:rsidP="006C53AF">
            <w:pPr>
              <w:pStyle w:val="ListBullet2"/>
              <w:spacing w:line="240" w:lineRule="auto"/>
              <w:ind w:left="270" w:hanging="270"/>
              <w:rPr>
                <w:rFonts w:asciiTheme="minorHAnsi" w:hAnsiTheme="minorHAnsi" w:cstheme="minorHAnsi"/>
                <w:sz w:val="18"/>
                <w:szCs w:val="18"/>
              </w:rPr>
            </w:pPr>
            <w:r w:rsidRPr="008518C6">
              <w:rPr>
                <w:rFonts w:asciiTheme="minorHAnsi" w:hAnsiTheme="minorHAnsi" w:cstheme="minorHAnsi"/>
                <w:sz w:val="18"/>
                <w:szCs w:val="18"/>
              </w:rPr>
              <w:t>Racial</w:t>
            </w:r>
          </w:p>
          <w:p w14:paraId="121EC993" w14:textId="77777777" w:rsidR="006C53AF" w:rsidRPr="008518C6" w:rsidRDefault="006C53AF" w:rsidP="006C53AF">
            <w:pPr>
              <w:pStyle w:val="ListBullet2"/>
              <w:spacing w:line="240" w:lineRule="auto"/>
              <w:ind w:left="270" w:hanging="270"/>
              <w:rPr>
                <w:rFonts w:asciiTheme="minorHAnsi" w:hAnsiTheme="minorHAnsi" w:cstheme="minorHAnsi"/>
                <w:sz w:val="18"/>
                <w:szCs w:val="18"/>
              </w:rPr>
            </w:pPr>
            <w:r w:rsidRPr="008518C6">
              <w:rPr>
                <w:rFonts w:asciiTheme="minorHAnsi" w:hAnsiTheme="minorHAnsi" w:cstheme="minorHAnsi"/>
                <w:sz w:val="18"/>
                <w:szCs w:val="18"/>
              </w:rPr>
              <w:t>Sex</w:t>
            </w:r>
          </w:p>
        </w:tc>
        <w:tc>
          <w:tcPr>
            <w:tcW w:w="2729" w:type="pct"/>
            <w:vMerge/>
            <w:shd w:val="clear" w:color="auto" w:fill="DAEEF3" w:themeFill="accent5" w:themeFillTint="33"/>
          </w:tcPr>
          <w:p w14:paraId="4227D801" w14:textId="77777777" w:rsidR="006C53AF" w:rsidRPr="006B33C9" w:rsidRDefault="006C53AF" w:rsidP="006C53AF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0D9682C5" w14:textId="77777777" w:rsidR="006C53AF" w:rsidRPr="00CE442A" w:rsidRDefault="006C53AF" w:rsidP="006C53AF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62238253" w14:textId="77777777" w:rsidR="006C53AF" w:rsidRPr="00CE442A" w:rsidRDefault="006C53AF" w:rsidP="006C53AF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6C53AF" w:rsidRPr="00CE442A" w14:paraId="53E263EC" w14:textId="77777777" w:rsidTr="006C53AF">
        <w:trPr>
          <w:cantSplit/>
          <w:trHeight w:val="1266"/>
        </w:trPr>
        <w:tc>
          <w:tcPr>
            <w:tcW w:w="1582" w:type="pct"/>
            <w:vAlign w:val="center"/>
          </w:tcPr>
          <w:p w14:paraId="7BEA6134" w14:textId="77777777" w:rsidR="006C53AF" w:rsidRPr="008518C6" w:rsidRDefault="006C53AF" w:rsidP="006C53AF">
            <w:pPr>
              <w:pStyle w:val="ListBullet2"/>
              <w:numPr>
                <w:ilvl w:val="0"/>
                <w:numId w:val="0"/>
              </w:numPr>
              <w:spacing w:line="240" w:lineRule="auto"/>
              <w:ind w:left="270" w:hanging="270"/>
              <w:rPr>
                <w:rFonts w:asciiTheme="minorHAnsi" w:hAnsiTheme="minorHAnsi" w:cstheme="minorHAnsi"/>
                <w:sz w:val="18"/>
                <w:szCs w:val="18"/>
              </w:rPr>
            </w:pPr>
            <w:r w:rsidRPr="008518C6">
              <w:rPr>
                <w:rFonts w:asciiTheme="minorHAnsi" w:hAnsiTheme="minorHAnsi" w:cstheme="minorHAnsi"/>
                <w:sz w:val="18"/>
                <w:szCs w:val="18"/>
              </w:rPr>
              <w:t xml:space="preserve">Human rights: </w:t>
            </w:r>
          </w:p>
          <w:p w14:paraId="699FFC2D" w14:textId="77777777" w:rsidR="006C53AF" w:rsidRPr="008518C6" w:rsidRDefault="006C53AF" w:rsidP="006C53AF">
            <w:pPr>
              <w:pStyle w:val="ListBullet2"/>
              <w:spacing w:line="240" w:lineRule="auto"/>
              <w:ind w:left="270" w:hanging="270"/>
              <w:rPr>
                <w:rFonts w:asciiTheme="minorHAnsi" w:hAnsiTheme="minorHAnsi" w:cstheme="minorHAnsi"/>
                <w:sz w:val="18"/>
                <w:szCs w:val="18"/>
              </w:rPr>
            </w:pPr>
            <w:r w:rsidRPr="008518C6">
              <w:rPr>
                <w:rStyle w:val="Emphasis"/>
                <w:rFonts w:asciiTheme="minorHAnsi" w:hAnsiTheme="minorHAnsi" w:cstheme="minorHAnsi"/>
                <w:sz w:val="18"/>
                <w:szCs w:val="18"/>
              </w:rPr>
              <w:t xml:space="preserve">Universal declaration of human rights </w:t>
            </w:r>
          </w:p>
          <w:p w14:paraId="399A46F4" w14:textId="77777777" w:rsidR="006C53AF" w:rsidRPr="008518C6" w:rsidRDefault="006C53AF" w:rsidP="006C53AF">
            <w:pPr>
              <w:pStyle w:val="ListBullet2"/>
              <w:spacing w:line="240" w:lineRule="auto"/>
              <w:ind w:left="270" w:hanging="270"/>
              <w:rPr>
                <w:rFonts w:asciiTheme="minorHAnsi" w:hAnsiTheme="minorHAnsi" w:cstheme="minorHAnsi"/>
                <w:sz w:val="18"/>
                <w:szCs w:val="18"/>
              </w:rPr>
            </w:pPr>
            <w:r w:rsidRPr="008518C6">
              <w:rPr>
                <w:rFonts w:asciiTheme="minorHAnsi" w:hAnsiTheme="minorHAnsi" w:cstheme="minorHAnsi"/>
                <w:sz w:val="18"/>
                <w:szCs w:val="18"/>
              </w:rPr>
              <w:t>Relationship between human needs and human rights</w:t>
            </w:r>
          </w:p>
          <w:p w14:paraId="6EA0DB1A" w14:textId="77777777" w:rsidR="006C53AF" w:rsidRPr="008518C6" w:rsidRDefault="006C53AF" w:rsidP="006C53AF">
            <w:pPr>
              <w:pStyle w:val="ListBullet2"/>
              <w:spacing w:line="240" w:lineRule="auto"/>
              <w:ind w:left="270" w:hanging="270"/>
              <w:rPr>
                <w:rFonts w:asciiTheme="minorHAnsi" w:hAnsiTheme="minorHAnsi" w:cstheme="minorHAnsi"/>
                <w:sz w:val="18"/>
                <w:szCs w:val="18"/>
              </w:rPr>
            </w:pPr>
            <w:r w:rsidRPr="008518C6">
              <w:rPr>
                <w:rFonts w:asciiTheme="minorHAnsi" w:hAnsiTheme="minorHAnsi" w:cstheme="minorHAnsi"/>
                <w:sz w:val="18"/>
                <w:szCs w:val="18"/>
              </w:rPr>
              <w:t>Frameworks, approaches and instruments used in the workplace</w:t>
            </w:r>
          </w:p>
        </w:tc>
        <w:tc>
          <w:tcPr>
            <w:tcW w:w="2729" w:type="pct"/>
            <w:vMerge/>
            <w:shd w:val="clear" w:color="auto" w:fill="DAEEF3" w:themeFill="accent5" w:themeFillTint="33"/>
          </w:tcPr>
          <w:p w14:paraId="2C0253D5" w14:textId="77777777" w:rsidR="006C53AF" w:rsidRPr="006B33C9" w:rsidRDefault="006C53AF" w:rsidP="006C53AF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7056CEB2" w14:textId="77777777" w:rsidR="006C53AF" w:rsidRPr="00CE442A" w:rsidRDefault="006C53AF" w:rsidP="006C53AF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4D4464F8" w14:textId="77777777" w:rsidR="006C53AF" w:rsidRPr="00CE442A" w:rsidRDefault="006C53AF" w:rsidP="006C53AF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6C53AF" w:rsidRPr="00CE442A" w14:paraId="71D6B24B" w14:textId="77777777" w:rsidTr="006C53AF">
        <w:trPr>
          <w:cantSplit/>
          <w:trHeight w:val="789"/>
        </w:trPr>
        <w:tc>
          <w:tcPr>
            <w:tcW w:w="1582" w:type="pct"/>
            <w:vAlign w:val="center"/>
          </w:tcPr>
          <w:p w14:paraId="2F2028CE" w14:textId="77777777" w:rsidR="006C53AF" w:rsidRPr="00923CC1" w:rsidRDefault="006C53AF" w:rsidP="006C53AF">
            <w:pPr>
              <w:pStyle w:val="ListBullet2"/>
              <w:numPr>
                <w:ilvl w:val="0"/>
                <w:numId w:val="0"/>
              </w:numPr>
              <w:spacing w:line="240" w:lineRule="auto"/>
              <w:rPr>
                <w:rFonts w:asciiTheme="minorHAnsi" w:hAnsiTheme="minorHAnsi"/>
                <w:sz w:val="18"/>
              </w:rPr>
            </w:pPr>
            <w:r w:rsidRPr="00923CC1">
              <w:rPr>
                <w:rFonts w:asciiTheme="minorHAnsi" w:hAnsiTheme="minorHAnsi"/>
                <w:sz w:val="18"/>
              </w:rPr>
              <w:t>Rights and responsibilities of workers, employers and clients, including appropriate action when rights are being infringed or responsibilities not being carried out</w:t>
            </w:r>
          </w:p>
        </w:tc>
        <w:tc>
          <w:tcPr>
            <w:tcW w:w="2729" w:type="pct"/>
            <w:shd w:val="clear" w:color="auto" w:fill="DAEEF3" w:themeFill="accent5" w:themeFillTint="33"/>
          </w:tcPr>
          <w:p w14:paraId="7FCA3907" w14:textId="77777777" w:rsidR="006C53AF" w:rsidRPr="006B33C9" w:rsidRDefault="006C53AF" w:rsidP="006C53AF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0BFACBB7" w14:textId="77777777" w:rsidR="006C53AF" w:rsidRPr="00CE442A" w:rsidRDefault="006C53AF" w:rsidP="006C53AF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2F65DCDC" w14:textId="77777777" w:rsidR="006C53AF" w:rsidRPr="00CE442A" w:rsidRDefault="006C53AF" w:rsidP="006C53AF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6C53AF" w:rsidRPr="00CE442A" w14:paraId="6FD7268B" w14:textId="77777777" w:rsidTr="006C53AF">
        <w:trPr>
          <w:cantSplit/>
          <w:trHeight w:val="1860"/>
        </w:trPr>
        <w:tc>
          <w:tcPr>
            <w:tcW w:w="1582" w:type="pct"/>
            <w:vAlign w:val="center"/>
          </w:tcPr>
          <w:p w14:paraId="5482E74C" w14:textId="77777777" w:rsidR="006C53AF" w:rsidRPr="00923CC1" w:rsidRDefault="006C53AF" w:rsidP="006C53AF">
            <w:pPr>
              <w:pStyle w:val="ListBullet"/>
              <w:numPr>
                <w:ilvl w:val="0"/>
                <w:numId w:val="0"/>
              </w:numPr>
              <w:spacing w:before="0" w:after="0"/>
              <w:ind w:left="283" w:hanging="283"/>
              <w:rPr>
                <w:rFonts w:asciiTheme="minorHAnsi" w:hAnsiTheme="minorHAnsi"/>
                <w:sz w:val="18"/>
                <w:szCs w:val="18"/>
              </w:rPr>
            </w:pPr>
            <w:r w:rsidRPr="00923CC1">
              <w:rPr>
                <w:rFonts w:asciiTheme="minorHAnsi" w:hAnsiTheme="minorHAnsi"/>
                <w:sz w:val="18"/>
                <w:szCs w:val="18"/>
              </w:rPr>
              <w:t>Key areas of diversity and their characteristics, including:</w:t>
            </w:r>
          </w:p>
          <w:p w14:paraId="3CF038C9" w14:textId="77777777" w:rsidR="006C53AF" w:rsidRPr="00923CC1" w:rsidRDefault="006C53AF" w:rsidP="006C53AF">
            <w:pPr>
              <w:pStyle w:val="ListBullet2"/>
              <w:tabs>
                <w:tab w:val="clear" w:pos="643"/>
                <w:tab w:val="num" w:pos="360"/>
              </w:tabs>
              <w:spacing w:line="240" w:lineRule="auto"/>
              <w:ind w:left="360"/>
              <w:rPr>
                <w:rFonts w:asciiTheme="minorHAnsi" w:hAnsiTheme="minorHAnsi"/>
                <w:sz w:val="18"/>
                <w:szCs w:val="18"/>
              </w:rPr>
            </w:pPr>
            <w:r w:rsidRPr="00923CC1">
              <w:rPr>
                <w:rFonts w:asciiTheme="minorHAnsi" w:hAnsiTheme="minorHAnsi"/>
                <w:sz w:val="18"/>
                <w:szCs w:val="18"/>
              </w:rPr>
              <w:t>Culture, race, ethnicity</w:t>
            </w:r>
          </w:p>
          <w:p w14:paraId="66BF3941" w14:textId="77777777" w:rsidR="006C53AF" w:rsidRPr="00923CC1" w:rsidRDefault="006C53AF" w:rsidP="006C53AF">
            <w:pPr>
              <w:pStyle w:val="ListBullet2"/>
              <w:tabs>
                <w:tab w:val="clear" w:pos="643"/>
                <w:tab w:val="num" w:pos="360"/>
              </w:tabs>
              <w:spacing w:line="240" w:lineRule="auto"/>
              <w:ind w:left="360"/>
              <w:rPr>
                <w:rFonts w:asciiTheme="minorHAnsi" w:hAnsiTheme="minorHAnsi"/>
                <w:sz w:val="18"/>
                <w:szCs w:val="18"/>
              </w:rPr>
            </w:pPr>
            <w:r w:rsidRPr="00923CC1">
              <w:rPr>
                <w:rFonts w:asciiTheme="minorHAnsi" w:hAnsiTheme="minorHAnsi"/>
                <w:sz w:val="18"/>
                <w:szCs w:val="18"/>
              </w:rPr>
              <w:t>Disability</w:t>
            </w:r>
          </w:p>
          <w:p w14:paraId="51046255" w14:textId="77777777" w:rsidR="006C53AF" w:rsidRPr="00923CC1" w:rsidRDefault="006C53AF" w:rsidP="006C53AF">
            <w:pPr>
              <w:pStyle w:val="ListBullet2"/>
              <w:tabs>
                <w:tab w:val="clear" w:pos="643"/>
                <w:tab w:val="num" w:pos="360"/>
              </w:tabs>
              <w:spacing w:line="240" w:lineRule="auto"/>
              <w:ind w:left="360"/>
              <w:rPr>
                <w:rFonts w:asciiTheme="minorHAnsi" w:hAnsiTheme="minorHAnsi"/>
                <w:sz w:val="18"/>
                <w:szCs w:val="18"/>
              </w:rPr>
            </w:pPr>
            <w:r w:rsidRPr="00923CC1">
              <w:rPr>
                <w:rFonts w:asciiTheme="minorHAnsi" w:hAnsiTheme="minorHAnsi"/>
                <w:sz w:val="18"/>
                <w:szCs w:val="18"/>
              </w:rPr>
              <w:t>Religious or spiritual beliefs</w:t>
            </w:r>
          </w:p>
          <w:p w14:paraId="303D2A0D" w14:textId="77777777" w:rsidR="006C53AF" w:rsidRPr="00923CC1" w:rsidRDefault="006C53AF" w:rsidP="006C53AF">
            <w:pPr>
              <w:pStyle w:val="ListBullet2"/>
              <w:tabs>
                <w:tab w:val="clear" w:pos="643"/>
                <w:tab w:val="num" w:pos="360"/>
              </w:tabs>
              <w:spacing w:line="240" w:lineRule="auto"/>
              <w:ind w:left="360"/>
              <w:rPr>
                <w:rFonts w:asciiTheme="minorHAnsi" w:hAnsiTheme="minorHAnsi"/>
                <w:sz w:val="18"/>
                <w:szCs w:val="18"/>
              </w:rPr>
            </w:pPr>
            <w:r w:rsidRPr="00923CC1">
              <w:rPr>
                <w:rFonts w:asciiTheme="minorHAnsi" w:hAnsiTheme="minorHAnsi"/>
                <w:sz w:val="18"/>
                <w:szCs w:val="18"/>
              </w:rPr>
              <w:t xml:space="preserve">Gender, including transgender </w:t>
            </w:r>
          </w:p>
          <w:p w14:paraId="35830007" w14:textId="77777777" w:rsidR="006C53AF" w:rsidRPr="00923CC1" w:rsidRDefault="006C53AF" w:rsidP="006C53AF">
            <w:pPr>
              <w:pStyle w:val="ListBullet2"/>
              <w:tabs>
                <w:tab w:val="clear" w:pos="643"/>
                <w:tab w:val="num" w:pos="360"/>
              </w:tabs>
              <w:spacing w:line="240" w:lineRule="auto"/>
              <w:ind w:left="360"/>
              <w:rPr>
                <w:rFonts w:asciiTheme="minorHAnsi" w:hAnsiTheme="minorHAnsi"/>
                <w:sz w:val="18"/>
                <w:szCs w:val="18"/>
              </w:rPr>
            </w:pPr>
            <w:r w:rsidRPr="00923CC1">
              <w:rPr>
                <w:rFonts w:asciiTheme="minorHAnsi" w:hAnsiTheme="minorHAnsi"/>
                <w:sz w:val="18"/>
                <w:szCs w:val="18"/>
              </w:rPr>
              <w:t>Intersex</w:t>
            </w:r>
          </w:p>
          <w:p w14:paraId="7DA4D512" w14:textId="77777777" w:rsidR="006C53AF" w:rsidRDefault="006C53AF" w:rsidP="006C53AF">
            <w:pPr>
              <w:pStyle w:val="ListBullet2"/>
              <w:tabs>
                <w:tab w:val="clear" w:pos="643"/>
                <w:tab w:val="num" w:pos="360"/>
              </w:tabs>
              <w:spacing w:line="240" w:lineRule="auto"/>
              <w:ind w:left="360"/>
              <w:rPr>
                <w:rFonts w:asciiTheme="minorHAnsi" w:hAnsiTheme="minorHAnsi"/>
                <w:sz w:val="18"/>
                <w:szCs w:val="18"/>
              </w:rPr>
            </w:pPr>
            <w:r w:rsidRPr="00923CC1">
              <w:rPr>
                <w:rFonts w:asciiTheme="minorHAnsi" w:hAnsiTheme="minorHAnsi"/>
                <w:sz w:val="18"/>
                <w:szCs w:val="18"/>
              </w:rPr>
              <w:t>Generational</w:t>
            </w:r>
          </w:p>
          <w:p w14:paraId="378F0D26" w14:textId="77777777" w:rsidR="006C53AF" w:rsidRPr="008518C6" w:rsidRDefault="006C53AF" w:rsidP="006C53AF">
            <w:pPr>
              <w:pStyle w:val="ListBullet2"/>
              <w:tabs>
                <w:tab w:val="clear" w:pos="643"/>
                <w:tab w:val="num" w:pos="360"/>
              </w:tabs>
              <w:spacing w:line="240" w:lineRule="auto"/>
              <w:ind w:left="360"/>
              <w:rPr>
                <w:rFonts w:asciiTheme="minorHAnsi" w:hAnsiTheme="minorHAnsi"/>
                <w:sz w:val="18"/>
                <w:szCs w:val="18"/>
              </w:rPr>
            </w:pPr>
            <w:r w:rsidRPr="00923CC1">
              <w:rPr>
                <w:rFonts w:asciiTheme="minorHAnsi" w:hAnsiTheme="minorHAnsi"/>
                <w:sz w:val="18"/>
                <w:szCs w:val="18"/>
              </w:rPr>
              <w:t>Sexual orientation/sexual identity - lesbian, gay, bisexual, heterosexual</w:t>
            </w:r>
          </w:p>
        </w:tc>
        <w:tc>
          <w:tcPr>
            <w:tcW w:w="2729" w:type="pct"/>
            <w:shd w:val="clear" w:color="auto" w:fill="DAEEF3" w:themeFill="accent5" w:themeFillTint="33"/>
          </w:tcPr>
          <w:p w14:paraId="05F83D28" w14:textId="77777777" w:rsidR="006C53AF" w:rsidRPr="006B33C9" w:rsidRDefault="006C53AF" w:rsidP="006C53AF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1F4ECC8C" w14:textId="77777777" w:rsidR="006C53AF" w:rsidRPr="00CE442A" w:rsidRDefault="006C53AF" w:rsidP="006C53AF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2D09E65C" w14:textId="77777777" w:rsidR="006C53AF" w:rsidRPr="00CE442A" w:rsidRDefault="006C53AF" w:rsidP="006C53AF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6C53AF" w:rsidRPr="00CE442A" w14:paraId="25EF8FCF" w14:textId="77777777" w:rsidTr="006C53AF">
        <w:trPr>
          <w:cantSplit/>
          <w:trHeight w:val="1697"/>
        </w:trPr>
        <w:tc>
          <w:tcPr>
            <w:tcW w:w="1582" w:type="pct"/>
            <w:vAlign w:val="center"/>
          </w:tcPr>
          <w:p w14:paraId="2BEE9B82" w14:textId="77777777" w:rsidR="006C53AF" w:rsidRPr="00923CC1" w:rsidRDefault="006C53AF" w:rsidP="006C53AF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18"/>
                <w:szCs w:val="18"/>
              </w:rPr>
            </w:pPr>
            <w:r w:rsidRPr="00923CC1">
              <w:rPr>
                <w:rFonts w:asciiTheme="minorHAnsi" w:hAnsiTheme="minorHAnsi"/>
                <w:sz w:val="18"/>
                <w:szCs w:val="18"/>
              </w:rPr>
              <w:lastRenderedPageBreak/>
              <w:t xml:space="preserve">Key aspects, and the diversity, of Australia’s Aboriginal and/or Torres Strait Islander cultures, including: </w:t>
            </w:r>
          </w:p>
          <w:p w14:paraId="7BD08B30" w14:textId="77777777" w:rsidR="006C53AF" w:rsidRPr="00923CC1" w:rsidRDefault="006C53AF" w:rsidP="006C53AF">
            <w:pPr>
              <w:pStyle w:val="ListBullet2"/>
              <w:tabs>
                <w:tab w:val="clear" w:pos="643"/>
                <w:tab w:val="num" w:pos="360"/>
              </w:tabs>
              <w:spacing w:line="240" w:lineRule="auto"/>
              <w:ind w:left="360"/>
              <w:rPr>
                <w:rFonts w:asciiTheme="minorHAnsi" w:hAnsiTheme="minorHAnsi"/>
                <w:sz w:val="18"/>
                <w:szCs w:val="18"/>
              </w:rPr>
            </w:pPr>
            <w:r w:rsidRPr="00923CC1">
              <w:rPr>
                <w:rFonts w:asciiTheme="minorHAnsi" w:hAnsiTheme="minorHAnsi"/>
                <w:sz w:val="18"/>
                <w:szCs w:val="18"/>
              </w:rPr>
              <w:t>Social, political and economic issues affecting Aboriginal and/or Torres Strait Islander people</w:t>
            </w:r>
          </w:p>
          <w:p w14:paraId="0A789CCA" w14:textId="77777777" w:rsidR="006C53AF" w:rsidRPr="008518C6" w:rsidRDefault="006C53AF" w:rsidP="006C53AF">
            <w:pPr>
              <w:pStyle w:val="ListBullet2"/>
              <w:tabs>
                <w:tab w:val="clear" w:pos="643"/>
                <w:tab w:val="num" w:pos="360"/>
              </w:tabs>
              <w:spacing w:line="240" w:lineRule="auto"/>
              <w:ind w:left="360"/>
              <w:rPr>
                <w:rFonts w:asciiTheme="minorHAnsi" w:hAnsiTheme="minorHAnsi"/>
                <w:sz w:val="18"/>
                <w:szCs w:val="18"/>
              </w:rPr>
            </w:pPr>
            <w:r w:rsidRPr="00923CC1">
              <w:rPr>
                <w:rFonts w:asciiTheme="minorHAnsi" w:hAnsiTheme="minorHAnsi"/>
                <w:sz w:val="18"/>
                <w:szCs w:val="18"/>
              </w:rPr>
              <w:t>Own culture, western systems and structures and how these impact on Aboriginal and/or Torres Strait Islander people and their engagement with services</w:t>
            </w:r>
          </w:p>
        </w:tc>
        <w:tc>
          <w:tcPr>
            <w:tcW w:w="2729" w:type="pct"/>
            <w:shd w:val="clear" w:color="auto" w:fill="DAEEF3" w:themeFill="accent5" w:themeFillTint="33"/>
          </w:tcPr>
          <w:p w14:paraId="50239785" w14:textId="77777777" w:rsidR="006C53AF" w:rsidRPr="006B33C9" w:rsidRDefault="006C53AF" w:rsidP="006C53AF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0078B49E" w14:textId="77777777" w:rsidR="006C53AF" w:rsidRPr="00CE442A" w:rsidRDefault="006C53AF" w:rsidP="006C53AF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31B5C912" w14:textId="77777777" w:rsidR="006C53AF" w:rsidRPr="00CE442A" w:rsidRDefault="006C53AF" w:rsidP="006C53AF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6C53AF" w:rsidRPr="00CE442A" w14:paraId="1C9281E7" w14:textId="77777777" w:rsidTr="006C53AF">
        <w:trPr>
          <w:cantSplit/>
          <w:trHeight w:val="1337"/>
        </w:trPr>
        <w:tc>
          <w:tcPr>
            <w:tcW w:w="1582" w:type="pct"/>
            <w:vAlign w:val="center"/>
          </w:tcPr>
          <w:p w14:paraId="726CB620" w14:textId="77777777" w:rsidR="006C53AF" w:rsidRPr="00923CC1" w:rsidRDefault="006C53AF" w:rsidP="006C53AF">
            <w:pPr>
              <w:pStyle w:val="ListBullet"/>
              <w:numPr>
                <w:ilvl w:val="0"/>
                <w:numId w:val="0"/>
              </w:numPr>
              <w:spacing w:before="0" w:after="0"/>
              <w:ind w:left="283" w:hanging="283"/>
              <w:rPr>
                <w:rFonts w:asciiTheme="minorHAnsi" w:hAnsiTheme="minorHAnsi"/>
                <w:sz w:val="18"/>
                <w:szCs w:val="18"/>
              </w:rPr>
            </w:pPr>
            <w:r w:rsidRPr="00923CC1">
              <w:rPr>
                <w:rFonts w:asciiTheme="minorHAnsi" w:hAnsiTheme="minorHAnsi"/>
                <w:sz w:val="18"/>
                <w:szCs w:val="18"/>
              </w:rPr>
              <w:t xml:space="preserve">Potential needs of </w:t>
            </w:r>
            <w:proofErr w:type="spellStart"/>
            <w:r w:rsidRPr="00923CC1">
              <w:rPr>
                <w:rFonts w:asciiTheme="minorHAnsi" w:hAnsiTheme="minorHAnsi"/>
                <w:sz w:val="18"/>
                <w:szCs w:val="18"/>
              </w:rPr>
              <w:t>marginalised</w:t>
            </w:r>
            <w:proofErr w:type="spellEnd"/>
            <w:r w:rsidRPr="00923CC1">
              <w:rPr>
                <w:rFonts w:asciiTheme="minorHAnsi" w:hAnsiTheme="minorHAnsi"/>
                <w:sz w:val="18"/>
                <w:szCs w:val="18"/>
              </w:rPr>
              <w:t xml:space="preserve"> groups, including:</w:t>
            </w:r>
          </w:p>
          <w:p w14:paraId="4F93DB7A" w14:textId="77777777" w:rsidR="006C53AF" w:rsidRPr="00923CC1" w:rsidRDefault="006C53AF" w:rsidP="006C53AF">
            <w:pPr>
              <w:pStyle w:val="ListBullet2"/>
              <w:tabs>
                <w:tab w:val="clear" w:pos="643"/>
                <w:tab w:val="num" w:pos="360"/>
              </w:tabs>
              <w:spacing w:line="240" w:lineRule="auto"/>
              <w:ind w:left="360"/>
              <w:rPr>
                <w:rFonts w:asciiTheme="minorHAnsi" w:hAnsiTheme="minorHAnsi"/>
                <w:sz w:val="18"/>
                <w:szCs w:val="18"/>
              </w:rPr>
            </w:pPr>
            <w:r w:rsidRPr="00923CC1">
              <w:rPr>
                <w:rFonts w:asciiTheme="minorHAnsi" w:hAnsiTheme="minorHAnsi"/>
                <w:sz w:val="18"/>
                <w:szCs w:val="18"/>
              </w:rPr>
              <w:t>Protective factors</w:t>
            </w:r>
          </w:p>
          <w:p w14:paraId="7657C47D" w14:textId="77777777" w:rsidR="006C53AF" w:rsidRPr="00923CC1" w:rsidRDefault="006C53AF" w:rsidP="006C53AF">
            <w:pPr>
              <w:pStyle w:val="ListBullet2"/>
              <w:tabs>
                <w:tab w:val="clear" w:pos="643"/>
                <w:tab w:val="num" w:pos="360"/>
              </w:tabs>
              <w:spacing w:line="240" w:lineRule="auto"/>
              <w:ind w:left="360"/>
              <w:rPr>
                <w:rFonts w:asciiTheme="minorHAnsi" w:hAnsiTheme="minorHAnsi"/>
                <w:sz w:val="18"/>
                <w:szCs w:val="18"/>
              </w:rPr>
            </w:pPr>
            <w:r w:rsidRPr="00923CC1">
              <w:rPr>
                <w:rFonts w:asciiTheme="minorHAnsi" w:hAnsiTheme="minorHAnsi"/>
                <w:sz w:val="18"/>
                <w:szCs w:val="18"/>
              </w:rPr>
              <w:t>Physical, mental and emotional health issues/care needs</w:t>
            </w:r>
          </w:p>
          <w:p w14:paraId="2019E234" w14:textId="77777777" w:rsidR="006C53AF" w:rsidRPr="00923CC1" w:rsidRDefault="006C53AF" w:rsidP="006C53AF">
            <w:pPr>
              <w:pStyle w:val="ListBullet2"/>
              <w:tabs>
                <w:tab w:val="clear" w:pos="643"/>
                <w:tab w:val="num" w:pos="360"/>
              </w:tabs>
              <w:spacing w:line="240" w:lineRule="auto"/>
              <w:ind w:left="360"/>
              <w:rPr>
                <w:rFonts w:asciiTheme="minorHAnsi" w:hAnsiTheme="minorHAnsi"/>
                <w:sz w:val="18"/>
              </w:rPr>
            </w:pPr>
            <w:r w:rsidRPr="00923CC1">
              <w:rPr>
                <w:rFonts w:asciiTheme="minorHAnsi" w:hAnsiTheme="minorHAnsi"/>
                <w:sz w:val="18"/>
                <w:szCs w:val="18"/>
              </w:rPr>
              <w:t xml:space="preserve">Consideration of impacts of discrimination, trauma, exclusion and negative attitudes </w:t>
            </w:r>
          </w:p>
        </w:tc>
        <w:tc>
          <w:tcPr>
            <w:tcW w:w="2729" w:type="pct"/>
            <w:shd w:val="clear" w:color="auto" w:fill="DAEEF3" w:themeFill="accent5" w:themeFillTint="33"/>
          </w:tcPr>
          <w:p w14:paraId="1C07A2DC" w14:textId="77777777" w:rsidR="006C53AF" w:rsidRPr="006B33C9" w:rsidRDefault="006C53AF" w:rsidP="006C53AF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6BFF8DB6" w14:textId="77777777" w:rsidR="006C53AF" w:rsidRPr="00CE442A" w:rsidRDefault="006C53AF" w:rsidP="006C53AF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45EC7D5F" w14:textId="77777777" w:rsidR="006C53AF" w:rsidRPr="00CE442A" w:rsidRDefault="006C53AF" w:rsidP="006C53AF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6C53AF" w:rsidRPr="00CE442A" w14:paraId="649CC710" w14:textId="77777777" w:rsidTr="006C53AF">
        <w:trPr>
          <w:cantSplit/>
          <w:trHeight w:val="1058"/>
        </w:trPr>
        <w:tc>
          <w:tcPr>
            <w:tcW w:w="1582" w:type="pct"/>
            <w:vAlign w:val="center"/>
          </w:tcPr>
          <w:p w14:paraId="3B8E2CF8" w14:textId="77777777" w:rsidR="006C53AF" w:rsidRPr="00923CC1" w:rsidRDefault="006C53AF" w:rsidP="006C53AF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18"/>
                <w:szCs w:val="18"/>
              </w:rPr>
            </w:pPr>
            <w:r w:rsidRPr="00923CC1">
              <w:rPr>
                <w:rFonts w:asciiTheme="minorHAnsi" w:hAnsiTheme="minorHAnsi"/>
                <w:sz w:val="18"/>
                <w:szCs w:val="18"/>
              </w:rPr>
              <w:t xml:space="preserve">Resources that support individuals and </w:t>
            </w:r>
            <w:proofErr w:type="spellStart"/>
            <w:r w:rsidRPr="00923CC1">
              <w:rPr>
                <w:rFonts w:asciiTheme="minorHAnsi" w:hAnsiTheme="minorHAnsi"/>
                <w:sz w:val="18"/>
                <w:szCs w:val="18"/>
              </w:rPr>
              <w:t>organisations</w:t>
            </w:r>
            <w:proofErr w:type="spellEnd"/>
            <w:r w:rsidRPr="00923CC1">
              <w:rPr>
                <w:rFonts w:asciiTheme="minorHAnsi" w:hAnsiTheme="minorHAnsi"/>
                <w:sz w:val="18"/>
                <w:szCs w:val="18"/>
              </w:rPr>
              <w:t xml:space="preserve"> to embrace and respond to diversity</w:t>
            </w:r>
          </w:p>
          <w:p w14:paraId="58600CD2" w14:textId="77777777" w:rsidR="006C53AF" w:rsidRPr="00923CC1" w:rsidRDefault="006C53AF" w:rsidP="006C53AF">
            <w:pPr>
              <w:pStyle w:val="ListBullet2"/>
              <w:tabs>
                <w:tab w:val="clear" w:pos="643"/>
              </w:tabs>
              <w:spacing w:line="240" w:lineRule="auto"/>
              <w:ind w:left="360"/>
              <w:rPr>
                <w:rFonts w:asciiTheme="minorHAnsi" w:hAnsiTheme="minorHAnsi"/>
                <w:sz w:val="18"/>
                <w:szCs w:val="18"/>
              </w:rPr>
            </w:pPr>
            <w:r w:rsidRPr="00923CC1">
              <w:rPr>
                <w:rFonts w:asciiTheme="minorHAnsi" w:hAnsiTheme="minorHAnsi"/>
                <w:sz w:val="18"/>
                <w:szCs w:val="18"/>
              </w:rPr>
              <w:t>Language and cultural interpreters</w:t>
            </w:r>
          </w:p>
          <w:p w14:paraId="77D8AF40" w14:textId="77777777" w:rsidR="006C53AF" w:rsidRPr="008518C6" w:rsidRDefault="006C53AF" w:rsidP="006C53AF">
            <w:pPr>
              <w:pStyle w:val="ListBullet2"/>
              <w:tabs>
                <w:tab w:val="clear" w:pos="643"/>
                <w:tab w:val="num" w:pos="360"/>
              </w:tabs>
              <w:spacing w:line="240" w:lineRule="auto"/>
              <w:ind w:left="360"/>
              <w:rPr>
                <w:rFonts w:asciiTheme="minorHAnsi" w:hAnsiTheme="minorHAnsi"/>
                <w:sz w:val="18"/>
                <w:szCs w:val="18"/>
              </w:rPr>
            </w:pPr>
            <w:r w:rsidRPr="00923CC1">
              <w:rPr>
                <w:rFonts w:asciiTheme="minorHAnsi" w:hAnsiTheme="minorHAnsi"/>
                <w:sz w:val="18"/>
                <w:szCs w:val="18"/>
              </w:rPr>
              <w:t xml:space="preserve">Imagery  </w:t>
            </w:r>
          </w:p>
        </w:tc>
        <w:tc>
          <w:tcPr>
            <w:tcW w:w="2729" w:type="pct"/>
            <w:tcBorders>
              <w:bottom w:val="single" w:sz="6" w:space="0" w:color="auto"/>
            </w:tcBorders>
            <w:shd w:val="clear" w:color="auto" w:fill="DAEEF3" w:themeFill="accent5" w:themeFillTint="33"/>
          </w:tcPr>
          <w:p w14:paraId="4EC817B8" w14:textId="77777777" w:rsidR="006C53AF" w:rsidRPr="006B33C9" w:rsidRDefault="006C53AF" w:rsidP="006C53AF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6D42D637" w14:textId="77777777" w:rsidR="006C53AF" w:rsidRPr="00CE442A" w:rsidRDefault="006C53AF" w:rsidP="006C53AF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3820FD28" w14:textId="77777777" w:rsidR="006C53AF" w:rsidRPr="00CE442A" w:rsidRDefault="006C53AF" w:rsidP="006C53AF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6C53AF" w:rsidRPr="00CE442A" w14:paraId="1AB3E49B" w14:textId="77777777" w:rsidTr="006C53AF">
        <w:trPr>
          <w:cantSplit/>
          <w:trHeight w:val="680"/>
        </w:trPr>
        <w:tc>
          <w:tcPr>
            <w:tcW w:w="1582" w:type="pct"/>
            <w:vAlign w:val="center"/>
          </w:tcPr>
          <w:p w14:paraId="6D8DA15A" w14:textId="77777777" w:rsidR="006C53AF" w:rsidRPr="00923CC1" w:rsidRDefault="006C53AF" w:rsidP="006C53AF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18"/>
              </w:rPr>
            </w:pPr>
            <w:r w:rsidRPr="00923CC1">
              <w:rPr>
                <w:rFonts w:asciiTheme="minorHAnsi" w:hAnsiTheme="minorHAnsi"/>
                <w:sz w:val="18"/>
              </w:rPr>
              <w:t xml:space="preserve">Influences and changing practices in Australia and their impact on the diverse communities that make up Australian society </w:t>
            </w:r>
          </w:p>
        </w:tc>
        <w:tc>
          <w:tcPr>
            <w:tcW w:w="2729" w:type="pct"/>
            <w:vMerge w:val="restart"/>
            <w:tcBorders>
              <w:top w:val="single" w:sz="6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6D73F327" w14:textId="77777777" w:rsidR="006C53AF" w:rsidRPr="006B33C9" w:rsidRDefault="006C53AF" w:rsidP="006C53AF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tcBorders>
              <w:bottom w:val="single" w:sz="6" w:space="0" w:color="auto"/>
            </w:tcBorders>
            <w:shd w:val="clear" w:color="auto" w:fill="D9D9D9"/>
          </w:tcPr>
          <w:p w14:paraId="144409F2" w14:textId="77777777" w:rsidR="006C53AF" w:rsidRPr="00CE442A" w:rsidRDefault="006C53AF" w:rsidP="006C53AF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tcBorders>
              <w:bottom w:val="single" w:sz="6" w:space="0" w:color="auto"/>
            </w:tcBorders>
            <w:shd w:val="clear" w:color="auto" w:fill="D9D9D9"/>
          </w:tcPr>
          <w:p w14:paraId="113E3640" w14:textId="77777777" w:rsidR="006C53AF" w:rsidRPr="00CE442A" w:rsidRDefault="006C53AF" w:rsidP="006C53AF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6C53AF" w:rsidRPr="00CE442A" w14:paraId="12B919A5" w14:textId="77777777" w:rsidTr="006C53AF">
        <w:trPr>
          <w:cantSplit/>
          <w:trHeight w:val="743"/>
        </w:trPr>
        <w:tc>
          <w:tcPr>
            <w:tcW w:w="1582" w:type="pct"/>
            <w:vAlign w:val="center"/>
          </w:tcPr>
          <w:p w14:paraId="0255E05C" w14:textId="77777777" w:rsidR="006C53AF" w:rsidRPr="00923CC1" w:rsidRDefault="006C53AF" w:rsidP="006C53AF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18"/>
              </w:rPr>
            </w:pPr>
            <w:r w:rsidRPr="00923CC1">
              <w:rPr>
                <w:rFonts w:asciiTheme="minorHAnsi" w:hAnsiTheme="minorHAnsi"/>
                <w:sz w:val="18"/>
              </w:rPr>
              <w:t xml:space="preserve">Impact of diversity practices and experiences on personal </w:t>
            </w:r>
            <w:proofErr w:type="spellStart"/>
            <w:r w:rsidRPr="00923CC1">
              <w:rPr>
                <w:rFonts w:asciiTheme="minorHAnsi" w:hAnsiTheme="minorHAnsi"/>
                <w:sz w:val="18"/>
              </w:rPr>
              <w:t>behaviour</w:t>
            </w:r>
            <w:proofErr w:type="spellEnd"/>
            <w:r w:rsidRPr="00923CC1">
              <w:rPr>
                <w:rFonts w:asciiTheme="minorHAnsi" w:hAnsiTheme="minorHAnsi"/>
                <w:sz w:val="18"/>
              </w:rPr>
              <w:t>, interpersonal re</w:t>
            </w:r>
            <w:r w:rsidRPr="006C53AF">
              <w:rPr>
                <w:rFonts w:asciiTheme="minorHAnsi" w:hAnsiTheme="minorHAnsi"/>
                <w:sz w:val="18"/>
                <w:bdr w:val="single" w:sz="4" w:space="0" w:color="auto"/>
              </w:rPr>
              <w:t>l</w:t>
            </w:r>
            <w:r w:rsidRPr="00923CC1">
              <w:rPr>
                <w:rFonts w:asciiTheme="minorHAnsi" w:hAnsiTheme="minorHAnsi"/>
                <w:sz w:val="18"/>
              </w:rPr>
              <w:t>ationships, perception and social expectations of others</w:t>
            </w:r>
          </w:p>
        </w:tc>
        <w:tc>
          <w:tcPr>
            <w:tcW w:w="2729" w:type="pct"/>
            <w:vMerge/>
            <w:tcBorders>
              <w:top w:val="single" w:sz="6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14:paraId="338CD8ED" w14:textId="77777777" w:rsidR="006C53AF" w:rsidRPr="006B33C9" w:rsidRDefault="006C53AF" w:rsidP="006C53AF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tcBorders>
              <w:top w:val="single" w:sz="6" w:space="0" w:color="auto"/>
              <w:bottom w:val="single" w:sz="4" w:space="0" w:color="auto"/>
            </w:tcBorders>
            <w:shd w:val="clear" w:color="auto" w:fill="D9D9D9"/>
          </w:tcPr>
          <w:p w14:paraId="3D6ADC15" w14:textId="77777777" w:rsidR="006C53AF" w:rsidRPr="00CE442A" w:rsidRDefault="006C53AF" w:rsidP="006C53AF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tcBorders>
              <w:top w:val="single" w:sz="6" w:space="0" w:color="auto"/>
              <w:bottom w:val="single" w:sz="4" w:space="0" w:color="auto"/>
            </w:tcBorders>
            <w:shd w:val="clear" w:color="auto" w:fill="D9D9D9"/>
          </w:tcPr>
          <w:p w14:paraId="4789F642" w14:textId="77777777" w:rsidR="006C53AF" w:rsidRPr="00CE442A" w:rsidRDefault="006C53AF" w:rsidP="006C53AF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</w:tbl>
    <w:p w14:paraId="1071BCE6" w14:textId="77777777" w:rsidR="008966A3" w:rsidRDefault="008966A3" w:rsidP="00415554"/>
    <w:p w14:paraId="4276FD44" w14:textId="77777777" w:rsidR="0072575D" w:rsidRDefault="0072575D" w:rsidP="00415554"/>
    <w:p w14:paraId="69DEECA6" w14:textId="77777777" w:rsidR="00A30990" w:rsidRDefault="00A30990" w:rsidP="00415554">
      <w:pPr>
        <w:sectPr w:rsidR="00A30990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p w14:paraId="28297911" w14:textId="77777777" w:rsidR="008966A3" w:rsidRDefault="008966A3" w:rsidP="00415554"/>
    <w:p w14:paraId="5A165611" w14:textId="77777777" w:rsidR="0072575D" w:rsidRDefault="0072575D" w:rsidP="00415554"/>
    <w:p w14:paraId="25F0C2AA" w14:textId="77777777" w:rsidR="00A30990" w:rsidRDefault="00A30990" w:rsidP="00415554"/>
    <w:tbl>
      <w:tblPr>
        <w:tblpPr w:leftFromText="180" w:rightFromText="180" w:vertAnchor="page" w:horzAnchor="margin" w:tblpY="2011"/>
        <w:tblW w:w="50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977"/>
        <w:gridCol w:w="9314"/>
        <w:gridCol w:w="993"/>
        <w:gridCol w:w="1132"/>
      </w:tblGrid>
      <w:tr w:rsidR="00DC122F" w:rsidRPr="00CE442A" w14:paraId="653FE7E1" w14:textId="77777777" w:rsidTr="00693A51">
        <w:trPr>
          <w:cantSplit/>
          <w:trHeight w:val="379"/>
        </w:trPr>
        <w:tc>
          <w:tcPr>
            <w:tcW w:w="1290" w:type="pct"/>
            <w:shd w:val="clear" w:color="auto" w:fill="auto"/>
            <w:vAlign w:val="center"/>
          </w:tcPr>
          <w:p w14:paraId="2068AA3C" w14:textId="77777777" w:rsidR="00DC122F" w:rsidRPr="00CE442A" w:rsidRDefault="00DC122F" w:rsidP="006C53AF">
            <w:pPr>
              <w:pStyle w:val="TableNormal1"/>
              <w:spacing w:line="240" w:lineRule="exact"/>
              <w:jc w:val="left"/>
              <w:rPr>
                <w:b/>
                <w:bCs/>
                <w:sz w:val="20"/>
              </w:rPr>
            </w:pPr>
            <w:r w:rsidRPr="006C53AF">
              <w:rPr>
                <w:b/>
                <w:bCs/>
                <w:sz w:val="20"/>
              </w:rPr>
              <w:t>Performance Evidence</w:t>
            </w:r>
          </w:p>
        </w:tc>
        <w:tc>
          <w:tcPr>
            <w:tcW w:w="3021" w:type="pct"/>
            <w:tcBorders>
              <w:right w:val="single" w:sz="4" w:space="0" w:color="auto"/>
            </w:tcBorders>
            <w:shd w:val="clear" w:color="auto" w:fill="FDE9D9" w:themeFill="accent6" w:themeFillTint="33"/>
          </w:tcPr>
          <w:p w14:paraId="6A57754B" w14:textId="43F62DE5" w:rsidR="00DC122F" w:rsidRPr="00CE442A" w:rsidRDefault="00DC122F" w:rsidP="00DC122F">
            <w:pPr>
              <w:pStyle w:val="TableNormal1"/>
              <w:spacing w:line="240" w:lineRule="exact"/>
              <w:jc w:val="left"/>
              <w:rPr>
                <w:b/>
                <w:bCs/>
                <w:sz w:val="20"/>
              </w:rPr>
            </w:pPr>
            <w:r w:rsidRPr="007C5106">
              <w:rPr>
                <w:rFonts w:asciiTheme="minorHAnsi" w:hAnsiTheme="minorHAnsi" w:cstheme="minorHAnsi"/>
                <w:b/>
                <w:bCs/>
                <w:sz w:val="22"/>
              </w:rPr>
              <w:t>EVIDENCE</w:t>
            </w:r>
            <w:r w:rsidRPr="007C5106">
              <w:rPr>
                <w:rFonts w:asciiTheme="minorHAnsi" w:hAnsiTheme="minorHAnsi" w:cstheme="minorHAnsi"/>
                <w:b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0"/>
              </w:rPr>
              <w:t>(</w:t>
            </w:r>
            <w:r>
              <w:rPr>
                <w:rFonts w:asciiTheme="minorHAnsi" w:hAnsiTheme="minorHAnsi" w:cstheme="minorHAnsi"/>
                <w:bCs/>
                <w:i/>
                <w:sz w:val="20"/>
              </w:rPr>
              <w:t>This evidence will be collected via documents outlined on first page &amp; oral questioning if required</w:t>
            </w:r>
            <w:r w:rsidRPr="007C5106">
              <w:rPr>
                <w:rFonts w:asciiTheme="minorHAnsi" w:hAnsiTheme="minorHAnsi" w:cstheme="minorHAnsi"/>
                <w:bCs/>
                <w:i/>
                <w:sz w:val="20"/>
              </w:rPr>
              <w:t>)</w:t>
            </w:r>
          </w:p>
        </w:tc>
        <w:tc>
          <w:tcPr>
            <w:tcW w:w="6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83BB29C" w14:textId="77777777" w:rsidR="00DC122F" w:rsidRPr="00CE442A" w:rsidRDefault="00DC122F" w:rsidP="00DC122F">
            <w:pPr>
              <w:pStyle w:val="TableNormal1"/>
              <w:spacing w:line="24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Office Use Only</w:t>
            </w:r>
          </w:p>
        </w:tc>
      </w:tr>
      <w:tr w:rsidR="00A30990" w:rsidRPr="00CE442A" w14:paraId="42946E54" w14:textId="77777777" w:rsidTr="006B33C9">
        <w:trPr>
          <w:cantSplit/>
          <w:trHeight w:val="332"/>
        </w:trPr>
        <w:tc>
          <w:tcPr>
            <w:tcW w:w="4311" w:type="pct"/>
            <w:gridSpan w:val="2"/>
            <w:shd w:val="clear" w:color="auto" w:fill="D9D9D9" w:themeFill="background1" w:themeFillShade="D9"/>
          </w:tcPr>
          <w:p w14:paraId="5FAFA171" w14:textId="77777777" w:rsidR="00A30990" w:rsidRPr="00E05AE3" w:rsidRDefault="00A30990" w:rsidP="006B33C9">
            <w:pPr>
              <w:pStyle w:val="TableNormal1"/>
              <w:spacing w:line="240" w:lineRule="exact"/>
              <w:jc w:val="left"/>
              <w:rPr>
                <w:b/>
                <w:sz w:val="20"/>
              </w:rPr>
            </w:pPr>
          </w:p>
        </w:tc>
        <w:tc>
          <w:tcPr>
            <w:tcW w:w="322" w:type="pct"/>
            <w:tcBorders>
              <w:top w:val="single" w:sz="4" w:space="0" w:color="auto"/>
            </w:tcBorders>
            <w:shd w:val="clear" w:color="auto" w:fill="D9D9D9"/>
          </w:tcPr>
          <w:p w14:paraId="6FD14BCE" w14:textId="77777777" w:rsidR="00A30990" w:rsidRPr="002E17B2" w:rsidRDefault="00A30990" w:rsidP="006B33C9">
            <w:pPr>
              <w:pStyle w:val="TableNormal1"/>
              <w:spacing w:line="240" w:lineRule="exact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Sufficient</w:t>
            </w:r>
          </w:p>
        </w:tc>
        <w:tc>
          <w:tcPr>
            <w:tcW w:w="367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4B562348" w14:textId="77777777" w:rsidR="00A30990" w:rsidRPr="002E17B2" w:rsidRDefault="00A30990" w:rsidP="006B33C9">
            <w:pPr>
              <w:pStyle w:val="TableNormal1"/>
              <w:spacing w:before="0" w:after="0" w:line="240" w:lineRule="auto"/>
              <w:ind w:left="0" w:right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F.E.R.</w:t>
            </w:r>
          </w:p>
        </w:tc>
      </w:tr>
      <w:tr w:rsidR="008518C6" w:rsidRPr="00CE442A" w14:paraId="02E8E4F2" w14:textId="77777777" w:rsidTr="00693A51">
        <w:trPr>
          <w:cantSplit/>
          <w:trHeight w:val="981"/>
        </w:trPr>
        <w:tc>
          <w:tcPr>
            <w:tcW w:w="1290" w:type="pct"/>
            <w:vAlign w:val="center"/>
          </w:tcPr>
          <w:p w14:paraId="535958F1" w14:textId="77777777" w:rsidR="008518C6" w:rsidRPr="008518C6" w:rsidRDefault="008518C6" w:rsidP="008518C6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18"/>
              </w:rPr>
            </w:pPr>
            <w:r w:rsidRPr="00923CC1">
              <w:rPr>
                <w:rFonts w:asciiTheme="minorHAnsi" w:hAnsiTheme="minorHAnsi"/>
                <w:sz w:val="18"/>
              </w:rPr>
              <w:t xml:space="preserve">Undertaken a structured process to reflect on own perspectives on diversity </w:t>
            </w:r>
          </w:p>
        </w:tc>
        <w:tc>
          <w:tcPr>
            <w:tcW w:w="3021" w:type="pct"/>
            <w:shd w:val="clear" w:color="auto" w:fill="FDE9D9" w:themeFill="accent6" w:themeFillTint="33"/>
          </w:tcPr>
          <w:p w14:paraId="19A3DB71" w14:textId="77777777" w:rsidR="00772151" w:rsidRDefault="00772151" w:rsidP="00772151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/>
                <w:iCs/>
                <w:sz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</w:rPr>
              <w:t>This evidence will be collected via submission of documentation requested on the first page.</w:t>
            </w:r>
          </w:p>
          <w:p w14:paraId="25B5F9E2" w14:textId="77777777" w:rsidR="008518C6" w:rsidRPr="006B33C9" w:rsidRDefault="008518C6" w:rsidP="008518C6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51400EE5" w14:textId="77777777" w:rsidR="008518C6" w:rsidRPr="00CE442A" w:rsidRDefault="008518C6" w:rsidP="008518C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21883F16" w14:textId="77777777" w:rsidR="008518C6" w:rsidRPr="00CE442A" w:rsidRDefault="008518C6" w:rsidP="008518C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8518C6" w:rsidRPr="00CE442A" w14:paraId="08D559FF" w14:textId="77777777" w:rsidTr="00693A51">
        <w:trPr>
          <w:cantSplit/>
          <w:trHeight w:val="1826"/>
        </w:trPr>
        <w:tc>
          <w:tcPr>
            <w:tcW w:w="1290" w:type="pct"/>
            <w:vAlign w:val="center"/>
          </w:tcPr>
          <w:p w14:paraId="3BA3C300" w14:textId="77777777" w:rsidR="008518C6" w:rsidRPr="00923CC1" w:rsidRDefault="008518C6" w:rsidP="008518C6">
            <w:pPr>
              <w:pStyle w:val="ListBullet"/>
              <w:numPr>
                <w:ilvl w:val="0"/>
                <w:numId w:val="0"/>
              </w:numPr>
              <w:tabs>
                <w:tab w:val="left" w:pos="0"/>
              </w:tabs>
              <w:spacing w:before="0" w:after="0"/>
              <w:rPr>
                <w:rFonts w:asciiTheme="minorHAnsi" w:hAnsiTheme="minorHAnsi"/>
                <w:sz w:val="18"/>
              </w:rPr>
            </w:pPr>
            <w:proofErr w:type="spellStart"/>
            <w:r w:rsidRPr="00923CC1">
              <w:rPr>
                <w:rFonts w:asciiTheme="minorHAnsi" w:hAnsiTheme="minorHAnsi"/>
                <w:sz w:val="18"/>
              </w:rPr>
              <w:t>Recognised</w:t>
            </w:r>
            <w:proofErr w:type="spellEnd"/>
            <w:r w:rsidRPr="00923CC1">
              <w:rPr>
                <w:rFonts w:asciiTheme="minorHAnsi" w:hAnsiTheme="minorHAnsi"/>
                <w:sz w:val="18"/>
              </w:rPr>
              <w:t xml:space="preserve"> and respected the needs of people from diverse social and cultural backgrounds in at least 3 different situations:</w:t>
            </w:r>
          </w:p>
          <w:p w14:paraId="147C9B7D" w14:textId="77777777" w:rsidR="008518C6" w:rsidRPr="00923CC1" w:rsidRDefault="008518C6" w:rsidP="008518C6">
            <w:pPr>
              <w:pStyle w:val="ListBullet2"/>
              <w:tabs>
                <w:tab w:val="clear" w:pos="643"/>
                <w:tab w:val="num" w:pos="270"/>
              </w:tabs>
              <w:spacing w:line="240" w:lineRule="auto"/>
              <w:ind w:left="270" w:hanging="270"/>
              <w:rPr>
                <w:rFonts w:asciiTheme="minorHAnsi" w:hAnsiTheme="minorHAnsi"/>
                <w:sz w:val="18"/>
              </w:rPr>
            </w:pPr>
            <w:r w:rsidRPr="00923CC1">
              <w:rPr>
                <w:rFonts w:asciiTheme="minorHAnsi" w:hAnsiTheme="minorHAnsi"/>
                <w:sz w:val="18"/>
              </w:rPr>
              <w:t xml:space="preserve">Selected and </w:t>
            </w:r>
            <w:r w:rsidR="00742E00">
              <w:rPr>
                <w:rFonts w:asciiTheme="minorHAnsi" w:hAnsiTheme="minorHAnsi"/>
                <w:sz w:val="18"/>
              </w:rPr>
              <w:t>used appropriate verbal and non-</w:t>
            </w:r>
            <w:r w:rsidRPr="00923CC1">
              <w:rPr>
                <w:rFonts w:asciiTheme="minorHAnsi" w:hAnsiTheme="minorHAnsi"/>
                <w:sz w:val="18"/>
              </w:rPr>
              <w:t>verbal communication</w:t>
            </w:r>
          </w:p>
          <w:p w14:paraId="0B65D5A4" w14:textId="77777777" w:rsidR="008518C6" w:rsidRPr="00F65B0B" w:rsidRDefault="008518C6" w:rsidP="008518C6">
            <w:pPr>
              <w:pStyle w:val="ListBullet2"/>
              <w:tabs>
                <w:tab w:val="clear" w:pos="643"/>
                <w:tab w:val="num" w:pos="270"/>
              </w:tabs>
              <w:spacing w:line="240" w:lineRule="auto"/>
              <w:ind w:left="270" w:hanging="270"/>
              <w:rPr>
                <w:rFonts w:asciiTheme="minorHAnsi" w:hAnsiTheme="minorHAnsi"/>
                <w:sz w:val="18"/>
              </w:rPr>
            </w:pPr>
            <w:r w:rsidRPr="00923CC1">
              <w:rPr>
                <w:rFonts w:asciiTheme="minorHAnsi" w:hAnsiTheme="minorHAnsi"/>
                <w:sz w:val="18"/>
              </w:rPr>
              <w:t xml:space="preserve">Recognised situations where misunderstandings may arise from </w:t>
            </w:r>
            <w:r>
              <w:rPr>
                <w:rFonts w:asciiTheme="minorHAnsi" w:hAnsiTheme="minorHAnsi"/>
                <w:sz w:val="18"/>
              </w:rPr>
              <w:t>d</w:t>
            </w:r>
            <w:r w:rsidRPr="00923CC1">
              <w:rPr>
                <w:rFonts w:asciiTheme="minorHAnsi" w:hAnsiTheme="minorHAnsi"/>
                <w:sz w:val="18"/>
              </w:rPr>
              <w:t>iversity and formed appropriate responses</w:t>
            </w:r>
          </w:p>
        </w:tc>
        <w:tc>
          <w:tcPr>
            <w:tcW w:w="3021" w:type="pct"/>
            <w:shd w:val="clear" w:color="auto" w:fill="FDE9D9" w:themeFill="accent6" w:themeFillTint="33"/>
          </w:tcPr>
          <w:p w14:paraId="2D6F38BE" w14:textId="77777777" w:rsidR="00772151" w:rsidRDefault="00772151" w:rsidP="00772151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/>
                <w:iCs/>
                <w:sz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</w:rPr>
              <w:t>This evidence will be collected via submission of documentation requested on the first page.</w:t>
            </w:r>
          </w:p>
          <w:p w14:paraId="5CC1B624" w14:textId="77777777" w:rsidR="008518C6" w:rsidRPr="006B33C9" w:rsidRDefault="008518C6" w:rsidP="008518C6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2" w:type="pct"/>
            <w:shd w:val="clear" w:color="auto" w:fill="D9D9D9"/>
          </w:tcPr>
          <w:p w14:paraId="0E755A73" w14:textId="77777777" w:rsidR="008518C6" w:rsidRPr="00CE442A" w:rsidRDefault="008518C6" w:rsidP="008518C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67" w:type="pct"/>
            <w:shd w:val="clear" w:color="auto" w:fill="D9D9D9"/>
          </w:tcPr>
          <w:p w14:paraId="471B9950" w14:textId="77777777" w:rsidR="008518C6" w:rsidRPr="00CE442A" w:rsidRDefault="008518C6" w:rsidP="008518C6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</w:tbl>
    <w:p w14:paraId="7BEA4D7F" w14:textId="77777777" w:rsidR="00A30990" w:rsidRDefault="00A30990" w:rsidP="00415554">
      <w:pPr>
        <w:sectPr w:rsidR="00A30990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p w14:paraId="66ABF460" w14:textId="77777777" w:rsidR="0072575D" w:rsidRDefault="0072575D" w:rsidP="00415554"/>
    <w:p w14:paraId="6DCAEECC" w14:textId="77777777" w:rsidR="00E329EA" w:rsidRPr="006C53AF" w:rsidRDefault="00E329EA" w:rsidP="00E329EA">
      <w:pPr>
        <w:rPr>
          <w:b/>
          <w:sz w:val="22"/>
        </w:rPr>
      </w:pPr>
      <w:r w:rsidRPr="006C53AF">
        <w:rPr>
          <w:b/>
          <w:sz w:val="22"/>
        </w:rPr>
        <w:t>Office Use Only</w:t>
      </w:r>
    </w:p>
    <w:p w14:paraId="1D3805D7" w14:textId="77777777" w:rsidR="00E329EA" w:rsidRDefault="00B326CC" w:rsidP="00E329EA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AD95C86" wp14:editId="2547C2C5">
                <wp:simplePos x="0" y="0"/>
                <wp:positionH relativeFrom="column">
                  <wp:posOffset>-106680</wp:posOffset>
                </wp:positionH>
                <wp:positionV relativeFrom="paragraph">
                  <wp:posOffset>126365</wp:posOffset>
                </wp:positionV>
                <wp:extent cx="9631045" cy="4086225"/>
                <wp:effectExtent l="0" t="0" r="27305" b="28575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1045" cy="408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C292679" id="Rectangle 8" o:spid="_x0000_s1026" style="position:absolute;margin-left:-8.4pt;margin-top:9.95pt;width:758.35pt;height:321.7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"/>
            </w:pict>
          </mc:Fallback>
        </mc:AlternateContent>
      </w:r>
    </w:p>
    <w:tbl>
      <w:tblPr>
        <w:tblStyle w:val="TableGrid"/>
        <w:tblW w:w="14850" w:type="dxa"/>
        <w:tblLook w:val="04A0" w:firstRow="1" w:lastRow="0" w:firstColumn="1" w:lastColumn="0" w:noHBand="0" w:noVBand="1"/>
      </w:tblPr>
      <w:tblGrid>
        <w:gridCol w:w="5080"/>
        <w:gridCol w:w="1549"/>
        <w:gridCol w:w="796"/>
        <w:gridCol w:w="763"/>
        <w:gridCol w:w="6662"/>
      </w:tblGrid>
      <w:tr w:rsidR="00E329EA" w:rsidRPr="00AF79A2" w14:paraId="31983D09" w14:textId="77777777" w:rsidTr="00595B7A">
        <w:trPr>
          <w:trHeight w:val="374"/>
        </w:trPr>
        <w:tc>
          <w:tcPr>
            <w:tcW w:w="1485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44DB28" w14:textId="77777777" w:rsidR="00E329EA" w:rsidRPr="00AF79A2" w:rsidRDefault="00E329EA" w:rsidP="00595B7A">
            <w:pPr>
              <w:jc w:val="center"/>
              <w:rPr>
                <w:rFonts w:cs="Arial"/>
                <w:sz w:val="24"/>
                <w:szCs w:val="24"/>
              </w:rPr>
            </w:pPr>
            <w:r w:rsidRPr="00C06E84">
              <w:rPr>
                <w:rFonts w:cs="Arial"/>
                <w:b/>
                <w:sz w:val="22"/>
                <w:szCs w:val="22"/>
              </w:rPr>
              <w:t>RPL Outcome</w:t>
            </w:r>
          </w:p>
        </w:tc>
      </w:tr>
      <w:tr w:rsidR="00E329EA" w:rsidRPr="00AF79A2" w14:paraId="51BC98C6" w14:textId="77777777" w:rsidTr="00595B7A">
        <w:trPr>
          <w:gridAfter w:val="1"/>
          <w:wAfter w:w="6662" w:type="dxa"/>
          <w:trHeight w:val="564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6A6241" w14:textId="77777777" w:rsidR="00E329EA" w:rsidRPr="00C06E84" w:rsidRDefault="00E329EA" w:rsidP="00595B7A">
            <w:pPr>
              <w:rPr>
                <w:b/>
                <w:sz w:val="22"/>
                <w:szCs w:val="22"/>
              </w:rPr>
            </w:pPr>
            <w:r w:rsidRPr="00C06E84">
              <w:rPr>
                <w:b/>
                <w:sz w:val="22"/>
                <w:szCs w:val="22"/>
              </w:rPr>
              <w:t>RPL Achieved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48253D" w14:textId="77777777" w:rsidR="00E329EA" w:rsidRPr="00AF79A2" w:rsidRDefault="00E329EA" w:rsidP="00595B7A">
            <w:pPr>
              <w:rPr>
                <w:color w:val="404040" w:themeColor="text1" w:themeTint="BF"/>
                <w:sz w:val="22"/>
                <w:szCs w:val="24"/>
              </w:rPr>
            </w:pPr>
            <w:r w:rsidRPr="00AF79A2">
              <w:rPr>
                <w:color w:val="404040" w:themeColor="text1" w:themeTint="BF"/>
                <w:sz w:val="22"/>
                <w:szCs w:val="24"/>
              </w:rPr>
              <w:t xml:space="preserve">Yes  </w:t>
            </w:r>
            <w:r w:rsidRPr="00AF79A2">
              <w:rPr>
                <w:rFonts w:cs="Arial"/>
                <w:color w:val="404040" w:themeColor="text1" w:themeTint="BF"/>
                <w:sz w:val="22"/>
                <w:szCs w:val="24"/>
              </w:rPr>
              <w:t>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975E5" w14:textId="77777777" w:rsidR="00E329EA" w:rsidRPr="00AF79A2" w:rsidRDefault="00E329EA" w:rsidP="00595B7A">
            <w:pPr>
              <w:rPr>
                <w:color w:val="404040" w:themeColor="text1" w:themeTint="BF"/>
                <w:sz w:val="22"/>
                <w:szCs w:val="24"/>
              </w:rPr>
            </w:pPr>
            <w:r w:rsidRPr="00AF79A2">
              <w:rPr>
                <w:color w:val="404040" w:themeColor="text1" w:themeTint="BF"/>
                <w:sz w:val="22"/>
                <w:szCs w:val="24"/>
              </w:rPr>
              <w:t xml:space="preserve">No  </w:t>
            </w:r>
            <w:r w:rsidRPr="00AF79A2">
              <w:rPr>
                <w:rFonts w:cs="Arial"/>
                <w:color w:val="404040" w:themeColor="text1" w:themeTint="BF"/>
                <w:sz w:val="22"/>
                <w:szCs w:val="24"/>
              </w:rPr>
              <w:t>□</w:t>
            </w:r>
          </w:p>
        </w:tc>
      </w:tr>
      <w:tr w:rsidR="00E329EA" w:rsidRPr="00AF79A2" w14:paraId="621BC365" w14:textId="77777777" w:rsidTr="00595B7A">
        <w:trPr>
          <w:gridAfter w:val="1"/>
          <w:wAfter w:w="6662" w:type="dxa"/>
          <w:trHeight w:val="584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</w:tcPr>
          <w:p w14:paraId="4B3DC1D1" w14:textId="77777777" w:rsidR="00E329EA" w:rsidRPr="00C06E84" w:rsidRDefault="00E329EA" w:rsidP="00595B7A">
            <w:pPr>
              <w:rPr>
                <w:b/>
                <w:sz w:val="22"/>
                <w:szCs w:val="22"/>
              </w:rPr>
            </w:pPr>
            <w:r w:rsidRPr="00C06E84">
              <w:rPr>
                <w:b/>
                <w:sz w:val="22"/>
                <w:szCs w:val="22"/>
              </w:rPr>
              <w:t>Further Evidence Required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</w:tcPr>
          <w:p w14:paraId="1B413942" w14:textId="77777777" w:rsidR="00E329EA" w:rsidRPr="00AF79A2" w:rsidRDefault="00E329EA" w:rsidP="00595B7A">
            <w:pPr>
              <w:rPr>
                <w:b/>
                <w:color w:val="404040" w:themeColor="text1" w:themeTint="BF"/>
                <w:sz w:val="22"/>
                <w:szCs w:val="24"/>
              </w:rPr>
            </w:pPr>
            <w:r w:rsidRPr="00AF79A2">
              <w:rPr>
                <w:color w:val="404040" w:themeColor="text1" w:themeTint="BF"/>
                <w:sz w:val="22"/>
                <w:szCs w:val="24"/>
              </w:rPr>
              <w:t xml:space="preserve">Yes  </w:t>
            </w:r>
            <w:r w:rsidRPr="00AF79A2">
              <w:rPr>
                <w:rFonts w:cs="Arial"/>
                <w:color w:val="404040" w:themeColor="text1" w:themeTint="BF"/>
                <w:sz w:val="22"/>
                <w:szCs w:val="24"/>
              </w:rPr>
              <w:t>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3E53A6" w14:textId="77777777" w:rsidR="00E329EA" w:rsidRPr="00AF79A2" w:rsidRDefault="00E329EA" w:rsidP="00595B7A">
            <w:pPr>
              <w:rPr>
                <w:color w:val="404040" w:themeColor="text1" w:themeTint="BF"/>
                <w:sz w:val="22"/>
                <w:szCs w:val="24"/>
              </w:rPr>
            </w:pPr>
            <w:r w:rsidRPr="00AF79A2">
              <w:rPr>
                <w:color w:val="404040" w:themeColor="text1" w:themeTint="BF"/>
                <w:sz w:val="22"/>
                <w:szCs w:val="24"/>
              </w:rPr>
              <w:t xml:space="preserve">No  </w:t>
            </w:r>
            <w:r w:rsidRPr="00AF79A2">
              <w:rPr>
                <w:rFonts w:cs="Arial"/>
                <w:color w:val="404040" w:themeColor="text1" w:themeTint="BF"/>
                <w:sz w:val="22"/>
                <w:szCs w:val="24"/>
              </w:rPr>
              <w:t>□</w:t>
            </w:r>
          </w:p>
        </w:tc>
      </w:tr>
      <w:tr w:rsidR="00E329EA" w14:paraId="38C428D3" w14:textId="77777777" w:rsidTr="00595B7A">
        <w:trPr>
          <w:trHeight w:val="495"/>
        </w:trPr>
        <w:tc>
          <w:tcPr>
            <w:tcW w:w="1485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23ED74" w14:textId="77777777" w:rsidR="00E329EA" w:rsidRDefault="00E329EA" w:rsidP="00595B7A">
            <w:pPr>
              <w:rPr>
                <w:b/>
                <w:color w:val="404040" w:themeColor="text1" w:themeTint="BF"/>
              </w:rPr>
            </w:pPr>
            <w:r w:rsidRPr="00AF79A2">
              <w:rPr>
                <w:b/>
                <w:color w:val="404040" w:themeColor="text1" w:themeTint="BF"/>
              </w:rPr>
              <w:t xml:space="preserve">Further Evidence </w:t>
            </w:r>
            <w:r w:rsidRPr="00AF79A2">
              <w:rPr>
                <w:b/>
                <w:i/>
                <w:color w:val="404040" w:themeColor="text1" w:themeTint="BF"/>
                <w:sz w:val="18"/>
              </w:rPr>
              <w:t>(list of required evidence)</w:t>
            </w:r>
            <w:r w:rsidRPr="00AF79A2">
              <w:rPr>
                <w:b/>
                <w:color w:val="404040" w:themeColor="text1" w:themeTint="BF"/>
              </w:rPr>
              <w:t xml:space="preserve"> </w:t>
            </w:r>
          </w:p>
          <w:p w14:paraId="23596D55" w14:textId="77777777" w:rsidR="00E329EA" w:rsidRPr="0060377D" w:rsidRDefault="00E329EA" w:rsidP="00595B7A">
            <w:pPr>
              <w:rPr>
                <w:color w:val="404040" w:themeColor="text1" w:themeTint="BF"/>
                <w:sz w:val="18"/>
              </w:rPr>
            </w:pPr>
          </w:p>
        </w:tc>
      </w:tr>
      <w:tr w:rsidR="00E329EA" w14:paraId="5012CE67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585F036A" w14:textId="77777777" w:rsidR="00E329EA" w:rsidRPr="00AF79A2" w:rsidRDefault="00E329EA" w:rsidP="00595B7A">
            <w:pPr>
              <w:rPr>
                <w:b/>
                <w:color w:val="404040" w:themeColor="text1" w:themeTint="BF"/>
              </w:rPr>
            </w:pPr>
          </w:p>
        </w:tc>
      </w:tr>
      <w:tr w:rsidR="00E329EA" w14:paraId="18E4E5F9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7C851789" w14:textId="77777777" w:rsidR="00E329EA" w:rsidRPr="00AF79A2" w:rsidRDefault="00E329EA" w:rsidP="00595B7A">
            <w:pPr>
              <w:rPr>
                <w:b/>
                <w:color w:val="404040" w:themeColor="text1" w:themeTint="BF"/>
              </w:rPr>
            </w:pPr>
          </w:p>
        </w:tc>
      </w:tr>
      <w:tr w:rsidR="00E329EA" w14:paraId="4CE702E0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20573708" w14:textId="77777777" w:rsidR="00E329EA" w:rsidRPr="00AF79A2" w:rsidRDefault="00E329EA" w:rsidP="00595B7A">
            <w:pPr>
              <w:rPr>
                <w:b/>
                <w:color w:val="404040" w:themeColor="text1" w:themeTint="BF"/>
              </w:rPr>
            </w:pPr>
          </w:p>
        </w:tc>
      </w:tr>
      <w:tr w:rsidR="00E329EA" w14:paraId="4A91C1F2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55662477" w14:textId="77777777" w:rsidR="00E329EA" w:rsidRPr="00AF79A2" w:rsidRDefault="00E329EA" w:rsidP="00595B7A">
            <w:pPr>
              <w:rPr>
                <w:b/>
                <w:color w:val="404040" w:themeColor="text1" w:themeTint="BF"/>
              </w:rPr>
            </w:pPr>
          </w:p>
        </w:tc>
      </w:tr>
      <w:tr w:rsidR="00E329EA" w14:paraId="6D98CBA5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54CA3D26" w14:textId="77777777" w:rsidR="00E329EA" w:rsidRPr="00AF79A2" w:rsidRDefault="00E329EA" w:rsidP="00595B7A">
            <w:pPr>
              <w:rPr>
                <w:b/>
                <w:color w:val="404040" w:themeColor="text1" w:themeTint="BF"/>
              </w:rPr>
            </w:pPr>
          </w:p>
        </w:tc>
      </w:tr>
      <w:tr w:rsidR="00E329EA" w14:paraId="5EA42FEE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19C967EA" w14:textId="77777777" w:rsidR="00E329EA" w:rsidRPr="00AF79A2" w:rsidRDefault="00E329EA" w:rsidP="00595B7A">
            <w:pPr>
              <w:rPr>
                <w:b/>
                <w:color w:val="404040" w:themeColor="text1" w:themeTint="BF"/>
              </w:rPr>
            </w:pPr>
          </w:p>
        </w:tc>
      </w:tr>
      <w:tr w:rsidR="00E329EA" w14:paraId="4AF6DC94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bottom w:val="nil"/>
              <w:right w:val="nil"/>
            </w:tcBorders>
          </w:tcPr>
          <w:p w14:paraId="5BCFB8F1" w14:textId="77777777" w:rsidR="00E329EA" w:rsidRPr="00AF79A2" w:rsidRDefault="00E329EA" w:rsidP="00595B7A">
            <w:pPr>
              <w:rPr>
                <w:b/>
                <w:color w:val="404040" w:themeColor="text1" w:themeTint="BF"/>
              </w:rPr>
            </w:pPr>
          </w:p>
        </w:tc>
      </w:tr>
      <w:tr w:rsidR="00E329EA" w14:paraId="12B3CE03" w14:textId="77777777" w:rsidTr="00595B7A">
        <w:trPr>
          <w:trHeight w:val="422"/>
        </w:trPr>
        <w:tc>
          <w:tcPr>
            <w:tcW w:w="742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78EA3C" w14:textId="77777777" w:rsidR="00E329EA" w:rsidRDefault="00E329EA" w:rsidP="00595B7A">
            <w:pPr>
              <w:rPr>
                <w:i/>
                <w:sz w:val="22"/>
              </w:rPr>
            </w:pPr>
          </w:p>
          <w:p w14:paraId="68BF0325" w14:textId="77777777" w:rsidR="00E329EA" w:rsidRPr="008933DE" w:rsidRDefault="00E329EA" w:rsidP="00595B7A">
            <w:pPr>
              <w:rPr>
                <w:i/>
                <w:sz w:val="22"/>
              </w:rPr>
            </w:pPr>
            <w:r w:rsidRPr="008933DE">
              <w:rPr>
                <w:i/>
                <w:sz w:val="22"/>
              </w:rPr>
              <w:t>RPL Assessor Name:</w:t>
            </w:r>
            <w:r w:rsidRPr="008933DE">
              <w:rPr>
                <w:i/>
                <w:sz w:val="22"/>
              </w:rPr>
              <w:tab/>
            </w:r>
          </w:p>
        </w:tc>
        <w:tc>
          <w:tcPr>
            <w:tcW w:w="7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E88C52" w14:textId="77777777" w:rsidR="00E329EA" w:rsidRDefault="00E329EA" w:rsidP="00595B7A">
            <w:pPr>
              <w:rPr>
                <w:i/>
                <w:sz w:val="22"/>
              </w:rPr>
            </w:pPr>
          </w:p>
          <w:p w14:paraId="2E5BCC27" w14:textId="77777777" w:rsidR="00E329EA" w:rsidRPr="008933DE" w:rsidRDefault="00E329EA" w:rsidP="00595B7A">
            <w:pPr>
              <w:rPr>
                <w:i/>
                <w:sz w:val="22"/>
              </w:rPr>
            </w:pPr>
            <w:r w:rsidRPr="008933DE">
              <w:rPr>
                <w:i/>
                <w:sz w:val="22"/>
              </w:rPr>
              <w:t>Date:</w:t>
            </w:r>
          </w:p>
        </w:tc>
      </w:tr>
    </w:tbl>
    <w:p w14:paraId="16F30B67" w14:textId="77777777" w:rsidR="0072575D" w:rsidRDefault="0072575D" w:rsidP="00415554"/>
    <w:sectPr w:rsidR="0072575D" w:rsidSect="00F553F7">
      <w:pgSz w:w="16838" w:h="11906" w:orient="landscape"/>
      <w:pgMar w:top="426" w:right="820" w:bottom="568" w:left="993" w:header="709" w:footer="2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24C678" w14:textId="77777777" w:rsidR="006F4E8E" w:rsidRDefault="006F4E8E" w:rsidP="00F00FCE">
      <w:pPr>
        <w:spacing w:line="240" w:lineRule="auto"/>
      </w:pPr>
      <w:r>
        <w:separator/>
      </w:r>
    </w:p>
  </w:endnote>
  <w:endnote w:type="continuationSeparator" w:id="0">
    <w:p w14:paraId="1DE26C2A" w14:textId="77777777" w:rsidR="006F4E8E" w:rsidRDefault="006F4E8E" w:rsidP="00F00F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08090D" w14:textId="77777777" w:rsidR="008C63BE" w:rsidRPr="009140C0" w:rsidRDefault="008C63BE" w:rsidP="002B32A7">
    <w:pPr>
      <w:pStyle w:val="Footer"/>
      <w:jc w:val="center"/>
      <w:rPr>
        <w:rFonts w:ascii="Times New Roman" w:hAnsi="Times New Roman"/>
      </w:rPr>
    </w:pPr>
    <w:r w:rsidRPr="00096CCA">
      <w:rPr>
        <w:rFonts w:ascii="Times New Roman" w:hAnsi="Times New Roman"/>
        <w:color w:val="808080"/>
        <w:sz w:val="18"/>
        <w:szCs w:val="18"/>
      </w:rPr>
      <w:t>Australian College of</w:t>
    </w:r>
    <w:r w:rsidR="008C1AAF">
      <w:rPr>
        <w:rFonts w:ascii="Times New Roman" w:hAnsi="Times New Roman"/>
        <w:color w:val="808080"/>
        <w:sz w:val="18"/>
        <w:szCs w:val="18"/>
      </w:rPr>
      <w:t xml:space="preserve"> Fitnes</w:t>
    </w:r>
    <w:r w:rsidR="00F65B0B">
      <w:rPr>
        <w:rFonts w:ascii="Times New Roman" w:hAnsi="Times New Roman"/>
        <w:color w:val="808080"/>
        <w:sz w:val="18"/>
        <w:szCs w:val="18"/>
      </w:rPr>
      <w:t>s &amp; Bodywork</w:t>
    </w:r>
    <w:r w:rsidR="00F65B0B">
      <w:rPr>
        <w:rFonts w:ascii="Times New Roman" w:hAnsi="Times New Roman"/>
        <w:color w:val="808080"/>
        <w:sz w:val="18"/>
        <w:szCs w:val="18"/>
      </w:rPr>
      <w:tab/>
    </w:r>
    <w:r w:rsidR="00F65B0B">
      <w:rPr>
        <w:rFonts w:ascii="Times New Roman" w:hAnsi="Times New Roman"/>
        <w:color w:val="808080"/>
        <w:sz w:val="18"/>
        <w:szCs w:val="18"/>
      </w:rPr>
      <w:tab/>
      <w:t>Version 1.1</w:t>
    </w:r>
    <w:r w:rsidR="00F65B0B">
      <w:rPr>
        <w:rFonts w:ascii="Times New Roman" w:hAnsi="Times New Roman"/>
        <w:color w:val="808080"/>
        <w:sz w:val="18"/>
        <w:szCs w:val="18"/>
      </w:rPr>
      <w:tab/>
    </w:r>
    <w:r w:rsidR="00F65B0B">
      <w:rPr>
        <w:rFonts w:ascii="Times New Roman" w:hAnsi="Times New Roman"/>
        <w:color w:val="808080"/>
        <w:sz w:val="18"/>
        <w:szCs w:val="18"/>
      </w:rPr>
      <w:tab/>
    </w:r>
    <w:r w:rsidR="00F65B0B">
      <w:rPr>
        <w:rFonts w:ascii="Times New Roman" w:hAnsi="Times New Roman"/>
        <w:color w:val="808080"/>
        <w:sz w:val="18"/>
        <w:szCs w:val="18"/>
      </w:rPr>
      <w:tab/>
    </w:r>
    <w:r w:rsidR="00F65B0B">
      <w:rPr>
        <w:rFonts w:ascii="Times New Roman" w:hAnsi="Times New Roman"/>
        <w:color w:val="808080"/>
        <w:sz w:val="18"/>
        <w:szCs w:val="18"/>
      </w:rPr>
      <w:tab/>
    </w:r>
    <w:r w:rsidR="00F65B0B">
      <w:rPr>
        <w:rFonts w:ascii="Times New Roman" w:hAnsi="Times New Roman"/>
        <w:color w:val="808080"/>
        <w:sz w:val="18"/>
        <w:szCs w:val="18"/>
      </w:rPr>
      <w:tab/>
      <w:t>22</w:t>
    </w:r>
    <w:r w:rsidRPr="00096CCA">
      <w:rPr>
        <w:rFonts w:ascii="Times New Roman" w:hAnsi="Times New Roman"/>
        <w:color w:val="808080"/>
        <w:sz w:val="18"/>
        <w:szCs w:val="18"/>
      </w:rPr>
      <w:t>/</w:t>
    </w:r>
    <w:r w:rsidR="00F65B0B">
      <w:rPr>
        <w:rFonts w:ascii="Times New Roman" w:hAnsi="Times New Roman"/>
        <w:color w:val="808080"/>
        <w:sz w:val="18"/>
        <w:szCs w:val="18"/>
      </w:rPr>
      <w:t>1</w:t>
    </w:r>
    <w:r w:rsidR="008C1AAF">
      <w:rPr>
        <w:rFonts w:ascii="Times New Roman" w:hAnsi="Times New Roman"/>
        <w:color w:val="808080"/>
        <w:sz w:val="18"/>
        <w:szCs w:val="18"/>
      </w:rPr>
      <w:t>1</w:t>
    </w:r>
    <w:r w:rsidRPr="00096CCA">
      <w:rPr>
        <w:rFonts w:ascii="Times New Roman" w:hAnsi="Times New Roman"/>
        <w:color w:val="808080"/>
        <w:sz w:val="18"/>
        <w:szCs w:val="18"/>
      </w:rPr>
      <w:t>/1</w:t>
    </w:r>
    <w:r w:rsidR="008C1AAF">
      <w:rPr>
        <w:rFonts w:ascii="Times New Roman" w:hAnsi="Times New Roman"/>
        <w:color w:val="808080"/>
        <w:sz w:val="18"/>
        <w:szCs w:val="18"/>
      </w:rPr>
      <w:t>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386C56" w14:textId="77777777" w:rsidR="00BD4468" w:rsidRPr="00E329EA" w:rsidRDefault="008518C6" w:rsidP="008C63BE">
    <w:pPr>
      <w:pStyle w:val="Footer"/>
      <w:jc w:val="center"/>
      <w:rPr>
        <w:rFonts w:cs="Arial"/>
      </w:rPr>
    </w:pPr>
    <w:r>
      <w:rPr>
        <w:rFonts w:cs="Arial"/>
        <w:color w:val="808080"/>
        <w:sz w:val="18"/>
        <w:szCs w:val="18"/>
      </w:rPr>
      <w:t>CHCDIV001</w:t>
    </w:r>
    <w:r>
      <w:rPr>
        <w:rFonts w:cs="Arial"/>
        <w:color w:val="808080"/>
        <w:sz w:val="18"/>
        <w:szCs w:val="18"/>
      </w:rPr>
      <w:tab/>
    </w:r>
    <w:r>
      <w:rPr>
        <w:rFonts w:cs="Arial"/>
        <w:color w:val="808080"/>
        <w:sz w:val="18"/>
        <w:szCs w:val="18"/>
      </w:rPr>
      <w:tab/>
      <w:t>Version 1</w:t>
    </w:r>
    <w:r w:rsidR="008C63BE" w:rsidRPr="00E329EA">
      <w:rPr>
        <w:rFonts w:cs="Arial"/>
        <w:color w:val="808080"/>
        <w:sz w:val="18"/>
        <w:szCs w:val="18"/>
      </w:rPr>
      <w:tab/>
    </w:r>
    <w:r w:rsidR="008C63BE" w:rsidRPr="00E329EA">
      <w:rPr>
        <w:rFonts w:cs="Arial"/>
        <w:color w:val="808080"/>
        <w:sz w:val="18"/>
        <w:szCs w:val="18"/>
      </w:rPr>
      <w:tab/>
    </w:r>
    <w:r w:rsidR="008C63BE" w:rsidRPr="00E329EA">
      <w:rPr>
        <w:rFonts w:cs="Arial"/>
        <w:color w:val="808080"/>
        <w:sz w:val="18"/>
        <w:szCs w:val="18"/>
      </w:rPr>
      <w:tab/>
    </w:r>
    <w:r w:rsidR="008C63BE" w:rsidRPr="00E329EA">
      <w:rPr>
        <w:rFonts w:cs="Arial"/>
        <w:color w:val="808080"/>
        <w:sz w:val="18"/>
        <w:szCs w:val="18"/>
      </w:rPr>
      <w:tab/>
    </w:r>
    <w:r w:rsidR="008C63BE" w:rsidRPr="00E329EA">
      <w:rPr>
        <w:rFonts w:cs="Arial"/>
        <w:color w:val="808080"/>
        <w:sz w:val="18"/>
        <w:szCs w:val="18"/>
      </w:rPr>
      <w:tab/>
    </w:r>
    <w:r>
      <w:rPr>
        <w:rFonts w:cs="Arial"/>
        <w:color w:val="808080"/>
        <w:sz w:val="18"/>
        <w:szCs w:val="18"/>
      </w:rPr>
      <w:t>22</w:t>
    </w:r>
    <w:r w:rsidR="00E329EA" w:rsidRPr="00E329EA">
      <w:rPr>
        <w:rFonts w:cs="Arial"/>
        <w:color w:val="808080"/>
        <w:sz w:val="18"/>
        <w:szCs w:val="18"/>
      </w:rPr>
      <w:t>/</w:t>
    </w:r>
    <w:r>
      <w:rPr>
        <w:rFonts w:cs="Arial"/>
        <w:color w:val="808080"/>
        <w:sz w:val="18"/>
        <w:szCs w:val="18"/>
      </w:rPr>
      <w:t>11/2016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74659D" w14:textId="77777777" w:rsidR="006F4E8E" w:rsidRDefault="006F4E8E" w:rsidP="00F00FCE">
      <w:pPr>
        <w:spacing w:line="240" w:lineRule="auto"/>
      </w:pPr>
      <w:r>
        <w:separator/>
      </w:r>
    </w:p>
  </w:footnote>
  <w:footnote w:type="continuationSeparator" w:id="0">
    <w:p w14:paraId="773A0646" w14:textId="77777777" w:rsidR="006F4E8E" w:rsidRDefault="006F4E8E" w:rsidP="00F00F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025FF7" w14:textId="418D8AF5" w:rsidR="008C63BE" w:rsidRPr="00033221" w:rsidRDefault="008C63BE" w:rsidP="002B32A7">
    <w:pPr>
      <w:pStyle w:val="Header"/>
      <w:tabs>
        <w:tab w:val="clear" w:pos="4513"/>
        <w:tab w:val="center" w:pos="1985"/>
      </w:tabs>
      <w:jc w:val="right"/>
      <w:rPr>
        <w:sz w:val="18"/>
      </w:rPr>
    </w:pPr>
    <w:r w:rsidRPr="00033221">
      <w:rPr>
        <w:sz w:val="18"/>
      </w:rPr>
      <w:t xml:space="preserve">HLT40312 </w:t>
    </w:r>
    <w:r>
      <w:rPr>
        <w:sz w:val="18"/>
      </w:rPr>
      <w:t xml:space="preserve">– </w:t>
    </w:r>
    <w:r w:rsidRPr="00033221">
      <w:rPr>
        <w:sz w:val="18"/>
      </w:rPr>
      <w:t>Certificate IV in Massage Therapy Practice</w:t>
    </w:r>
  </w:p>
  <w:p w14:paraId="24283A82" w14:textId="77777777" w:rsidR="008C63BE" w:rsidRDefault="008C63BE" w:rsidP="003D508F">
    <w:pPr>
      <w:pStyle w:val="Header"/>
      <w:tabs>
        <w:tab w:val="clear" w:pos="4513"/>
        <w:tab w:val="center" w:pos="1985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EAB62C" w14:textId="592759E2" w:rsidR="006C53AF" w:rsidRDefault="006C53AF">
    <w:pPr>
      <w:pStyle w:val="Header"/>
    </w:pPr>
    <w:r w:rsidRPr="00B21D36">
      <w:rPr>
        <w:rFonts w:asciiTheme="minorHAnsi" w:hAnsiTheme="minorHAnsi" w:cstheme="minorHAnsi"/>
        <w:i/>
        <w:noProof/>
        <w:lang w:eastAsia="en-AU"/>
      </w:rPr>
      <w:drawing>
        <wp:anchor distT="0" distB="0" distL="114300" distR="114300" simplePos="0" relativeHeight="251661312" behindDoc="1" locked="0" layoutInCell="1" allowOverlap="1" wp14:anchorId="2AE865EF" wp14:editId="309B3F91">
          <wp:simplePos x="0" y="0"/>
          <wp:positionH relativeFrom="column">
            <wp:posOffset>-649605</wp:posOffset>
          </wp:positionH>
          <wp:positionV relativeFrom="paragraph">
            <wp:posOffset>26035</wp:posOffset>
          </wp:positionV>
          <wp:extent cx="10725150" cy="581025"/>
          <wp:effectExtent l="0" t="0" r="0" b="9525"/>
          <wp:wrapNone/>
          <wp:docPr id="16" name="Picture 2" descr="Pictur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1.jpg"/>
                  <pic:cNvPicPr/>
                </pic:nvPicPr>
                <pic:blipFill>
                  <a:blip r:embed="rId1" cstate="print"/>
                  <a:srcRect l="13931" t="23774" r="14367" b="29434"/>
                  <a:stretch>
                    <a:fillRect/>
                  </a:stretch>
                </pic:blipFill>
                <pic:spPr>
                  <a:xfrm>
                    <a:off x="0" y="0"/>
                    <a:ext cx="10725150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1D36">
      <w:rPr>
        <w:rFonts w:asciiTheme="minorHAnsi" w:hAnsiTheme="minorHAnsi" w:cstheme="minorHAnsi"/>
        <w:i/>
        <w:noProof/>
        <w:lang w:eastAsia="en-AU"/>
      </w:rPr>
      <w:drawing>
        <wp:anchor distT="0" distB="0" distL="114300" distR="114300" simplePos="0" relativeHeight="251660288" behindDoc="0" locked="0" layoutInCell="1" allowOverlap="1" wp14:anchorId="4EE26AED" wp14:editId="5F2CEA5A">
          <wp:simplePos x="0" y="0"/>
          <wp:positionH relativeFrom="column">
            <wp:posOffset>-287655</wp:posOffset>
          </wp:positionH>
          <wp:positionV relativeFrom="paragraph">
            <wp:posOffset>-154940</wp:posOffset>
          </wp:positionV>
          <wp:extent cx="2847975" cy="495300"/>
          <wp:effectExtent l="0" t="0" r="9525" b="0"/>
          <wp:wrapSquare wrapText="bothSides"/>
          <wp:docPr id="17" name="Picture 0" descr="ACFB-logo-tex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0" descr="ACFB-logo-tex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7975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3A8471" w14:textId="10B27F60" w:rsidR="008C63BE" w:rsidRPr="00033221" w:rsidRDefault="008C63BE" w:rsidP="006C53AF">
    <w:pPr>
      <w:pStyle w:val="Header"/>
      <w:tabs>
        <w:tab w:val="clear" w:pos="4513"/>
        <w:tab w:val="center" w:pos="1985"/>
      </w:tabs>
      <w:rPr>
        <w:sz w:val="18"/>
      </w:rPr>
    </w:pPr>
    <w:r w:rsidRPr="00033221">
      <w:rPr>
        <w:sz w:val="18"/>
      </w:rPr>
      <w:t>HLT4</w:t>
    </w:r>
    <w:r w:rsidR="008C1AAF">
      <w:rPr>
        <w:sz w:val="18"/>
      </w:rPr>
      <w:t>2</w:t>
    </w:r>
    <w:r w:rsidRPr="00033221">
      <w:rPr>
        <w:sz w:val="18"/>
      </w:rPr>
      <w:t>01</w:t>
    </w:r>
    <w:r w:rsidR="008C1AAF">
      <w:rPr>
        <w:sz w:val="18"/>
      </w:rPr>
      <w:t>5</w:t>
    </w:r>
    <w:r w:rsidRPr="00033221">
      <w:rPr>
        <w:sz w:val="18"/>
      </w:rPr>
      <w:t xml:space="preserve"> </w:t>
    </w:r>
    <w:r w:rsidR="008C1AAF">
      <w:rPr>
        <w:sz w:val="18"/>
      </w:rPr>
      <w:t>&amp; HLT52015</w:t>
    </w:r>
    <w:r w:rsidR="006C53AF">
      <w:rPr>
        <w:sz w:val="18"/>
      </w:rPr>
      <w:t xml:space="preserve"> </w:t>
    </w:r>
    <w:r w:rsidR="006C53AF" w:rsidRPr="006C53AF">
      <w:rPr>
        <w:b/>
        <w:i/>
        <w:sz w:val="18"/>
      </w:rPr>
      <w:t>RPL Form</w:t>
    </w:r>
  </w:p>
  <w:p w14:paraId="07F7CFC7" w14:textId="77777777" w:rsidR="00BD4468" w:rsidRDefault="00BD4468" w:rsidP="003D508F">
    <w:pPr>
      <w:pStyle w:val="Header"/>
      <w:tabs>
        <w:tab w:val="clear" w:pos="4513"/>
        <w:tab w:val="center" w:pos="198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FC4A66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A9C68D50"/>
    <w:lvl w:ilvl="0">
      <w:start w:val="1"/>
      <w:numFmt w:val="bullet"/>
      <w:pStyle w:val="ListBullet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93A311A"/>
    <w:multiLevelType w:val="hybridMultilevel"/>
    <w:tmpl w:val="02D292DA"/>
    <w:lvl w:ilvl="0" w:tplc="0C0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3">
    <w:nsid w:val="1B3E4BEA"/>
    <w:multiLevelType w:val="hybridMultilevel"/>
    <w:tmpl w:val="4920C2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BB79BB"/>
    <w:multiLevelType w:val="hybridMultilevel"/>
    <w:tmpl w:val="899C8BBC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40460989"/>
    <w:multiLevelType w:val="hybridMultilevel"/>
    <w:tmpl w:val="71820F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37243E"/>
    <w:multiLevelType w:val="hybridMultilevel"/>
    <w:tmpl w:val="971A2ED8"/>
    <w:lvl w:ilvl="0" w:tplc="EEA4C9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3755AB"/>
    <w:multiLevelType w:val="singleLevel"/>
    <w:tmpl w:val="6E3A3A4E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</w:abstractNum>
  <w:abstractNum w:abstractNumId="8">
    <w:nsid w:val="59167C51"/>
    <w:multiLevelType w:val="hybridMultilevel"/>
    <w:tmpl w:val="256E333C"/>
    <w:lvl w:ilvl="0" w:tplc="D08C47AA">
      <w:start w:val="1"/>
      <w:numFmt w:val="bullet"/>
      <w:lvlText w:val="-"/>
      <w:lvlJc w:val="left"/>
      <w:pPr>
        <w:ind w:left="926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9">
    <w:nsid w:val="6E644C47"/>
    <w:multiLevelType w:val="multilevel"/>
    <w:tmpl w:val="0C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0">
    <w:nsid w:val="7F011FB5"/>
    <w:multiLevelType w:val="hybridMultilevel"/>
    <w:tmpl w:val="1A5E0D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</w:num>
  <w:num w:numId="4">
    <w:abstractNumId w:val="5"/>
  </w:num>
  <w:num w:numId="5">
    <w:abstractNumId w:val="7"/>
  </w:num>
  <w:num w:numId="6">
    <w:abstractNumId w:val="4"/>
  </w:num>
  <w:num w:numId="7">
    <w:abstractNumId w:val="1"/>
  </w:num>
  <w:num w:numId="8">
    <w:abstractNumId w:val="2"/>
  </w:num>
  <w:num w:numId="9">
    <w:abstractNumId w:val="0"/>
  </w:num>
  <w:num w:numId="10">
    <w:abstractNumId w:val="8"/>
  </w:num>
  <w:num w:numId="11">
    <w:abstractNumId w:val="10"/>
  </w:num>
  <w:num w:numId="12">
    <w:abstractNumId w:val="6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3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554"/>
    <w:rsid w:val="00022B68"/>
    <w:rsid w:val="000D4E4D"/>
    <w:rsid w:val="001071A2"/>
    <w:rsid w:val="00187DBA"/>
    <w:rsid w:val="001B29EF"/>
    <w:rsid w:val="001D7F6B"/>
    <w:rsid w:val="00241DED"/>
    <w:rsid w:val="002A2FD6"/>
    <w:rsid w:val="002A5B19"/>
    <w:rsid w:val="00322F13"/>
    <w:rsid w:val="00382E22"/>
    <w:rsid w:val="00385AB9"/>
    <w:rsid w:val="00394565"/>
    <w:rsid w:val="003D508F"/>
    <w:rsid w:val="003E1F0E"/>
    <w:rsid w:val="00404CF9"/>
    <w:rsid w:val="00415554"/>
    <w:rsid w:val="0043791C"/>
    <w:rsid w:val="00452743"/>
    <w:rsid w:val="004E5AC0"/>
    <w:rsid w:val="005509F4"/>
    <w:rsid w:val="00552FB3"/>
    <w:rsid w:val="00557584"/>
    <w:rsid w:val="005D3CFB"/>
    <w:rsid w:val="00693A51"/>
    <w:rsid w:val="006B33C9"/>
    <w:rsid w:val="006C53AF"/>
    <w:rsid w:val="006F13AE"/>
    <w:rsid w:val="006F4E8E"/>
    <w:rsid w:val="00700290"/>
    <w:rsid w:val="00716E80"/>
    <w:rsid w:val="0072575D"/>
    <w:rsid w:val="00742E00"/>
    <w:rsid w:val="00772151"/>
    <w:rsid w:val="007736FE"/>
    <w:rsid w:val="00783343"/>
    <w:rsid w:val="00847569"/>
    <w:rsid w:val="008518C6"/>
    <w:rsid w:val="00874DCC"/>
    <w:rsid w:val="00890101"/>
    <w:rsid w:val="008966A3"/>
    <w:rsid w:val="008A6D03"/>
    <w:rsid w:val="008C1AAF"/>
    <w:rsid w:val="008C63BE"/>
    <w:rsid w:val="009140C0"/>
    <w:rsid w:val="00935059"/>
    <w:rsid w:val="0097146C"/>
    <w:rsid w:val="00971980"/>
    <w:rsid w:val="009C00B9"/>
    <w:rsid w:val="009C65D7"/>
    <w:rsid w:val="009F74BA"/>
    <w:rsid w:val="00A256F5"/>
    <w:rsid w:val="00A30990"/>
    <w:rsid w:val="00AC7FCB"/>
    <w:rsid w:val="00AF4842"/>
    <w:rsid w:val="00B326CC"/>
    <w:rsid w:val="00B35A0E"/>
    <w:rsid w:val="00BD4468"/>
    <w:rsid w:val="00C256ED"/>
    <w:rsid w:val="00C63C38"/>
    <w:rsid w:val="00CC101B"/>
    <w:rsid w:val="00D03040"/>
    <w:rsid w:val="00DC122F"/>
    <w:rsid w:val="00DC3CA1"/>
    <w:rsid w:val="00E23E7F"/>
    <w:rsid w:val="00E329EA"/>
    <w:rsid w:val="00E421D6"/>
    <w:rsid w:val="00E73A6B"/>
    <w:rsid w:val="00E83A8B"/>
    <w:rsid w:val="00E979DD"/>
    <w:rsid w:val="00EC00CA"/>
    <w:rsid w:val="00F00FCE"/>
    <w:rsid w:val="00F2427F"/>
    <w:rsid w:val="00F3487E"/>
    <w:rsid w:val="00F5483C"/>
    <w:rsid w:val="00F553F7"/>
    <w:rsid w:val="00F65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4A98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554"/>
    <w:pPr>
      <w:spacing w:line="280" w:lineRule="exac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B29EF"/>
    <w:pPr>
      <w:keepNext/>
      <w:numPr>
        <w:numId w:val="3"/>
      </w:numPr>
      <w:outlineLvl w:val="0"/>
    </w:pPr>
    <w:rPr>
      <w:rFonts w:ascii="Century Gothic" w:hAnsi="Century Gothic"/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1B29EF"/>
    <w:pPr>
      <w:keepNext/>
      <w:numPr>
        <w:ilvl w:val="1"/>
        <w:numId w:val="3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B29EF"/>
    <w:pPr>
      <w:keepNext/>
      <w:numPr>
        <w:ilvl w:val="2"/>
        <w:numId w:val="3"/>
      </w:numPr>
      <w:spacing w:before="240" w:after="60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29EF"/>
    <w:rPr>
      <w:rFonts w:ascii="Century Gothic" w:hAnsi="Century Gothic"/>
      <w:b/>
      <w:spacing w:val="6"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1B29EF"/>
    <w:rPr>
      <w:rFonts w:ascii="Georgia" w:hAnsi="Georgia" w:cs="Arial"/>
      <w:b/>
      <w:bCs/>
      <w:i/>
      <w:iCs/>
      <w:spacing w:val="6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B29EF"/>
    <w:rPr>
      <w:rFonts w:ascii="Georgia" w:hAnsi="Georgia" w:cs="Arial"/>
      <w:b/>
      <w:bCs/>
      <w:spacing w:val="6"/>
      <w:sz w:val="26"/>
      <w:szCs w:val="26"/>
      <w:lang w:eastAsia="en-US"/>
    </w:rPr>
  </w:style>
  <w:style w:type="paragraph" w:styleId="Title">
    <w:name w:val="Title"/>
    <w:basedOn w:val="Normal"/>
    <w:link w:val="TitleChar"/>
    <w:qFormat/>
    <w:rsid w:val="001B29EF"/>
    <w:pPr>
      <w:spacing w:before="240" w:after="60"/>
      <w:jc w:val="center"/>
    </w:pPr>
    <w:rPr>
      <w:rFonts w:ascii="Arial Narrow" w:hAnsi="Arial Narrow"/>
      <w:b/>
      <w:bCs/>
      <w:color w:val="808080"/>
      <w:kern w:val="28"/>
      <w:sz w:val="40"/>
      <w:szCs w:val="32"/>
    </w:rPr>
  </w:style>
  <w:style w:type="character" w:customStyle="1" w:styleId="TitleChar">
    <w:name w:val="Title Char"/>
    <w:basedOn w:val="DefaultParagraphFont"/>
    <w:link w:val="Title"/>
    <w:rsid w:val="001B29EF"/>
    <w:rPr>
      <w:rFonts w:ascii="Arial Narrow" w:hAnsi="Arial Narrow" w:cs="Arial"/>
      <w:b/>
      <w:bCs/>
      <w:color w:val="808080"/>
      <w:spacing w:val="6"/>
      <w:kern w:val="28"/>
      <w:sz w:val="40"/>
      <w:szCs w:val="32"/>
      <w:lang w:eastAsia="en-US"/>
    </w:rPr>
  </w:style>
  <w:style w:type="character" w:styleId="Hyperlink">
    <w:name w:val="Hyperlink"/>
    <w:basedOn w:val="DefaultParagraphFont"/>
    <w:rsid w:val="00415554"/>
    <w:rPr>
      <w:color w:val="0000FF"/>
      <w:u w:val="single"/>
    </w:rPr>
  </w:style>
  <w:style w:type="paragraph" w:customStyle="1" w:styleId="TableNormal1">
    <w:name w:val="Table Normal1"/>
    <w:basedOn w:val="Normal"/>
    <w:rsid w:val="00415554"/>
    <w:pPr>
      <w:spacing w:before="60" w:after="60"/>
      <w:ind w:left="-30" w:right="-28"/>
      <w:jc w:val="center"/>
    </w:pPr>
    <w:rPr>
      <w:snapToGrid w:val="0"/>
      <w:color w:val="000000"/>
      <w:sz w:val="16"/>
    </w:rPr>
  </w:style>
  <w:style w:type="paragraph" w:styleId="Footer">
    <w:name w:val="footer"/>
    <w:basedOn w:val="Normal"/>
    <w:link w:val="FooterChar"/>
    <w:uiPriority w:val="99"/>
    <w:unhideWhenUsed/>
    <w:rsid w:val="004155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554"/>
    <w:rPr>
      <w:rFonts w:ascii="Arial" w:hAnsi="Arial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140C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0C0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0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08F"/>
    <w:rPr>
      <w:rFonts w:ascii="Tahoma" w:hAnsi="Tahoma" w:cs="Tahoma"/>
      <w:sz w:val="16"/>
      <w:szCs w:val="16"/>
      <w:lang w:eastAsia="en-US"/>
    </w:rPr>
  </w:style>
  <w:style w:type="paragraph" w:styleId="ListBullet">
    <w:name w:val="List Bullet"/>
    <w:basedOn w:val="List"/>
    <w:rsid w:val="008C63BE"/>
    <w:pPr>
      <w:keepNext/>
      <w:keepLines/>
      <w:numPr>
        <w:numId w:val="5"/>
      </w:numPr>
      <w:tabs>
        <w:tab w:val="num" w:pos="360"/>
      </w:tabs>
      <w:spacing w:before="40" w:after="40" w:line="240" w:lineRule="auto"/>
      <w:ind w:left="283" w:hanging="283"/>
    </w:pPr>
    <w:rPr>
      <w:rFonts w:ascii="Times New Roman" w:hAnsi="Times New Roman"/>
      <w:sz w:val="24"/>
      <w:szCs w:val="22"/>
      <w:lang w:val="en-US"/>
    </w:rPr>
  </w:style>
  <w:style w:type="paragraph" w:styleId="BodyText">
    <w:name w:val="Body Text"/>
    <w:basedOn w:val="Normal"/>
    <w:link w:val="BodyTextChar"/>
    <w:unhideWhenUsed/>
    <w:rsid w:val="008C63B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8C63BE"/>
    <w:rPr>
      <w:rFonts w:ascii="Arial" w:hAnsi="Arial"/>
      <w:lang w:eastAsia="en-US"/>
    </w:rPr>
  </w:style>
  <w:style w:type="paragraph" w:styleId="List">
    <w:name w:val="List"/>
    <w:basedOn w:val="Normal"/>
    <w:uiPriority w:val="99"/>
    <w:semiHidden/>
    <w:unhideWhenUsed/>
    <w:rsid w:val="008C63BE"/>
    <w:pPr>
      <w:ind w:left="283" w:hanging="283"/>
      <w:contextualSpacing/>
    </w:pPr>
  </w:style>
  <w:style w:type="paragraph" w:styleId="ListBullet2">
    <w:name w:val="List Bullet 2"/>
    <w:basedOn w:val="Normal"/>
    <w:uiPriority w:val="99"/>
    <w:unhideWhenUsed/>
    <w:rsid w:val="0072575D"/>
    <w:pPr>
      <w:numPr>
        <w:numId w:val="7"/>
      </w:numPr>
      <w:tabs>
        <w:tab w:val="clear" w:pos="360"/>
        <w:tab w:val="num" w:pos="643"/>
      </w:tabs>
      <w:ind w:left="643"/>
      <w:contextualSpacing/>
    </w:pPr>
  </w:style>
  <w:style w:type="table" w:styleId="TableGrid">
    <w:name w:val="Table Grid"/>
    <w:basedOn w:val="TableNormal"/>
    <w:uiPriority w:val="59"/>
    <w:rsid w:val="00725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3">
    <w:name w:val="List Bullet 3"/>
    <w:basedOn w:val="Normal"/>
    <w:uiPriority w:val="99"/>
    <w:unhideWhenUsed/>
    <w:rsid w:val="00A30990"/>
    <w:pPr>
      <w:numPr>
        <w:numId w:val="9"/>
      </w:numPr>
      <w:contextualSpacing/>
    </w:pPr>
  </w:style>
  <w:style w:type="character" w:styleId="Emphasis">
    <w:name w:val="Emphasis"/>
    <w:basedOn w:val="DefaultParagraphFont"/>
    <w:qFormat/>
    <w:rsid w:val="008518C6"/>
    <w:rPr>
      <w:i/>
    </w:rPr>
  </w:style>
  <w:style w:type="paragraph" w:styleId="ListParagraph">
    <w:name w:val="List Paragraph"/>
    <w:basedOn w:val="Normal"/>
    <w:uiPriority w:val="34"/>
    <w:qFormat/>
    <w:rsid w:val="007736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554"/>
    <w:pPr>
      <w:spacing w:line="280" w:lineRule="exac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B29EF"/>
    <w:pPr>
      <w:keepNext/>
      <w:numPr>
        <w:numId w:val="3"/>
      </w:numPr>
      <w:outlineLvl w:val="0"/>
    </w:pPr>
    <w:rPr>
      <w:rFonts w:ascii="Century Gothic" w:hAnsi="Century Gothic"/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1B29EF"/>
    <w:pPr>
      <w:keepNext/>
      <w:numPr>
        <w:ilvl w:val="1"/>
        <w:numId w:val="3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B29EF"/>
    <w:pPr>
      <w:keepNext/>
      <w:numPr>
        <w:ilvl w:val="2"/>
        <w:numId w:val="3"/>
      </w:numPr>
      <w:spacing w:before="240" w:after="60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29EF"/>
    <w:rPr>
      <w:rFonts w:ascii="Century Gothic" w:hAnsi="Century Gothic"/>
      <w:b/>
      <w:spacing w:val="6"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1B29EF"/>
    <w:rPr>
      <w:rFonts w:ascii="Georgia" w:hAnsi="Georgia" w:cs="Arial"/>
      <w:b/>
      <w:bCs/>
      <w:i/>
      <w:iCs/>
      <w:spacing w:val="6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B29EF"/>
    <w:rPr>
      <w:rFonts w:ascii="Georgia" w:hAnsi="Georgia" w:cs="Arial"/>
      <w:b/>
      <w:bCs/>
      <w:spacing w:val="6"/>
      <w:sz w:val="26"/>
      <w:szCs w:val="26"/>
      <w:lang w:eastAsia="en-US"/>
    </w:rPr>
  </w:style>
  <w:style w:type="paragraph" w:styleId="Title">
    <w:name w:val="Title"/>
    <w:basedOn w:val="Normal"/>
    <w:link w:val="TitleChar"/>
    <w:qFormat/>
    <w:rsid w:val="001B29EF"/>
    <w:pPr>
      <w:spacing w:before="240" w:after="60"/>
      <w:jc w:val="center"/>
    </w:pPr>
    <w:rPr>
      <w:rFonts w:ascii="Arial Narrow" w:hAnsi="Arial Narrow"/>
      <w:b/>
      <w:bCs/>
      <w:color w:val="808080"/>
      <w:kern w:val="28"/>
      <w:sz w:val="40"/>
      <w:szCs w:val="32"/>
    </w:rPr>
  </w:style>
  <w:style w:type="character" w:customStyle="1" w:styleId="TitleChar">
    <w:name w:val="Title Char"/>
    <w:basedOn w:val="DefaultParagraphFont"/>
    <w:link w:val="Title"/>
    <w:rsid w:val="001B29EF"/>
    <w:rPr>
      <w:rFonts w:ascii="Arial Narrow" w:hAnsi="Arial Narrow" w:cs="Arial"/>
      <w:b/>
      <w:bCs/>
      <w:color w:val="808080"/>
      <w:spacing w:val="6"/>
      <w:kern w:val="28"/>
      <w:sz w:val="40"/>
      <w:szCs w:val="32"/>
      <w:lang w:eastAsia="en-US"/>
    </w:rPr>
  </w:style>
  <w:style w:type="character" w:styleId="Hyperlink">
    <w:name w:val="Hyperlink"/>
    <w:basedOn w:val="DefaultParagraphFont"/>
    <w:rsid w:val="00415554"/>
    <w:rPr>
      <w:color w:val="0000FF"/>
      <w:u w:val="single"/>
    </w:rPr>
  </w:style>
  <w:style w:type="paragraph" w:customStyle="1" w:styleId="TableNormal1">
    <w:name w:val="Table Normal1"/>
    <w:basedOn w:val="Normal"/>
    <w:rsid w:val="00415554"/>
    <w:pPr>
      <w:spacing w:before="60" w:after="60"/>
      <w:ind w:left="-30" w:right="-28"/>
      <w:jc w:val="center"/>
    </w:pPr>
    <w:rPr>
      <w:snapToGrid w:val="0"/>
      <w:color w:val="000000"/>
      <w:sz w:val="16"/>
    </w:rPr>
  </w:style>
  <w:style w:type="paragraph" w:styleId="Footer">
    <w:name w:val="footer"/>
    <w:basedOn w:val="Normal"/>
    <w:link w:val="FooterChar"/>
    <w:uiPriority w:val="99"/>
    <w:unhideWhenUsed/>
    <w:rsid w:val="004155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554"/>
    <w:rPr>
      <w:rFonts w:ascii="Arial" w:hAnsi="Arial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140C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0C0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0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08F"/>
    <w:rPr>
      <w:rFonts w:ascii="Tahoma" w:hAnsi="Tahoma" w:cs="Tahoma"/>
      <w:sz w:val="16"/>
      <w:szCs w:val="16"/>
      <w:lang w:eastAsia="en-US"/>
    </w:rPr>
  </w:style>
  <w:style w:type="paragraph" w:styleId="ListBullet">
    <w:name w:val="List Bullet"/>
    <w:basedOn w:val="List"/>
    <w:rsid w:val="008C63BE"/>
    <w:pPr>
      <w:keepNext/>
      <w:keepLines/>
      <w:numPr>
        <w:numId w:val="5"/>
      </w:numPr>
      <w:tabs>
        <w:tab w:val="num" w:pos="360"/>
      </w:tabs>
      <w:spacing w:before="40" w:after="40" w:line="240" w:lineRule="auto"/>
      <w:ind w:left="283" w:hanging="283"/>
    </w:pPr>
    <w:rPr>
      <w:rFonts w:ascii="Times New Roman" w:hAnsi="Times New Roman"/>
      <w:sz w:val="24"/>
      <w:szCs w:val="22"/>
      <w:lang w:val="en-US"/>
    </w:rPr>
  </w:style>
  <w:style w:type="paragraph" w:styleId="BodyText">
    <w:name w:val="Body Text"/>
    <w:basedOn w:val="Normal"/>
    <w:link w:val="BodyTextChar"/>
    <w:unhideWhenUsed/>
    <w:rsid w:val="008C63B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8C63BE"/>
    <w:rPr>
      <w:rFonts w:ascii="Arial" w:hAnsi="Arial"/>
      <w:lang w:eastAsia="en-US"/>
    </w:rPr>
  </w:style>
  <w:style w:type="paragraph" w:styleId="List">
    <w:name w:val="List"/>
    <w:basedOn w:val="Normal"/>
    <w:uiPriority w:val="99"/>
    <w:semiHidden/>
    <w:unhideWhenUsed/>
    <w:rsid w:val="008C63BE"/>
    <w:pPr>
      <w:ind w:left="283" w:hanging="283"/>
      <w:contextualSpacing/>
    </w:pPr>
  </w:style>
  <w:style w:type="paragraph" w:styleId="ListBullet2">
    <w:name w:val="List Bullet 2"/>
    <w:basedOn w:val="Normal"/>
    <w:uiPriority w:val="99"/>
    <w:unhideWhenUsed/>
    <w:rsid w:val="0072575D"/>
    <w:pPr>
      <w:numPr>
        <w:numId w:val="7"/>
      </w:numPr>
      <w:tabs>
        <w:tab w:val="clear" w:pos="360"/>
        <w:tab w:val="num" w:pos="643"/>
      </w:tabs>
      <w:ind w:left="643"/>
      <w:contextualSpacing/>
    </w:pPr>
  </w:style>
  <w:style w:type="table" w:styleId="TableGrid">
    <w:name w:val="Table Grid"/>
    <w:basedOn w:val="TableNormal"/>
    <w:uiPriority w:val="59"/>
    <w:rsid w:val="00725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3">
    <w:name w:val="List Bullet 3"/>
    <w:basedOn w:val="Normal"/>
    <w:uiPriority w:val="99"/>
    <w:unhideWhenUsed/>
    <w:rsid w:val="00A30990"/>
    <w:pPr>
      <w:numPr>
        <w:numId w:val="9"/>
      </w:numPr>
      <w:contextualSpacing/>
    </w:pPr>
  </w:style>
  <w:style w:type="character" w:styleId="Emphasis">
    <w:name w:val="Emphasis"/>
    <w:basedOn w:val="DefaultParagraphFont"/>
    <w:qFormat/>
    <w:rsid w:val="008518C6"/>
    <w:rPr>
      <w:i/>
    </w:rPr>
  </w:style>
  <w:style w:type="paragraph" w:styleId="ListParagraph">
    <w:name w:val="List Paragraph"/>
    <w:basedOn w:val="Normal"/>
    <w:uiPriority w:val="34"/>
    <w:qFormat/>
    <w:rsid w:val="007736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23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7</Pages>
  <Words>1086</Words>
  <Characters>6191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ACFB</cp:lastModifiedBy>
  <cp:revision>16</cp:revision>
  <cp:lastPrinted>2015-06-01T03:46:00Z</cp:lastPrinted>
  <dcterms:created xsi:type="dcterms:W3CDTF">2016-02-16T23:09:00Z</dcterms:created>
  <dcterms:modified xsi:type="dcterms:W3CDTF">2018-05-30T03:38:00Z</dcterms:modified>
</cp:coreProperties>
</file>